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101" w:rsidRPr="00136986" w:rsidRDefault="001A1101">
      <w:pPr>
        <w:rPr>
          <w:rFonts w:ascii="Calibri Light" w:eastAsia="Times New Roman" w:hAnsi="Calibri Light" w:cs="Times New Roman"/>
          <w:sz w:val="20"/>
          <w:szCs w:val="20"/>
        </w:rPr>
      </w:pPr>
    </w:p>
    <w:p w:rsidR="00136986" w:rsidRPr="00136986" w:rsidRDefault="00136986" w:rsidP="0094103E">
      <w:pPr>
        <w:ind w:left="284" w:right="700"/>
        <w:jc w:val="both"/>
        <w:rPr>
          <w:rFonts w:ascii="Arial" w:eastAsia="Arial" w:hAnsi="Arial" w:cs="Arial"/>
          <w:lang w:val="es-ES"/>
        </w:rPr>
      </w:pPr>
      <w:r w:rsidRPr="00136986">
        <w:rPr>
          <w:rFonts w:ascii="Arial" w:eastAsia="Arial" w:hAnsi="Arial" w:cs="Arial"/>
          <w:lang w:val="es-ES"/>
        </w:rPr>
        <w:t xml:space="preserve">Desde la Oficina de Relaciones Internacionales, te deseamos un excelente regreso a casa y esperamos que la experiencia de estudiar en otra universidad haya sido enriquecedora. Con el fin de mejorar nuestra labor y para que otros estudiantes puedan tener la misma oportunidad, te agradecemos que completes el siguiente formato. Recuerda que la presentación de este informe es uno de los requisitos que debes cumplir para iniciar el proceso de homologación de asignaturas. </w:t>
      </w:r>
    </w:p>
    <w:p w:rsidR="00136986" w:rsidRPr="00136986" w:rsidRDefault="00136986" w:rsidP="00136986">
      <w:pPr>
        <w:rPr>
          <w:rFonts w:ascii="Arial" w:eastAsia="Arial" w:hAnsi="Arial" w:cs="Arial"/>
          <w:lang w:val="es-ES"/>
        </w:rPr>
      </w:pPr>
    </w:p>
    <w:p w:rsidR="00136986" w:rsidRPr="00136986" w:rsidRDefault="00136986" w:rsidP="00136986">
      <w:pPr>
        <w:rPr>
          <w:rFonts w:ascii="Arial" w:eastAsia="Arial" w:hAnsi="Arial" w:cs="Arial"/>
          <w:b/>
          <w:lang w:val="es-ES"/>
        </w:rPr>
      </w:pPr>
      <w:r w:rsidRPr="00136986">
        <w:rPr>
          <w:rFonts w:ascii="Arial" w:eastAsia="Arial" w:hAnsi="Arial" w:cs="Arial"/>
          <w:b/>
          <w:lang w:val="es-ES"/>
        </w:rPr>
        <w:tab/>
      </w:r>
      <w:bookmarkStart w:id="0" w:name="_GoBack"/>
      <w:bookmarkEnd w:id="0"/>
    </w:p>
    <w:p w:rsidR="00136986" w:rsidRPr="00136986" w:rsidRDefault="00136986" w:rsidP="00136986">
      <w:pPr>
        <w:rPr>
          <w:rFonts w:ascii="Arial" w:eastAsia="Arial" w:hAnsi="Arial" w:cs="Arial"/>
          <w:b/>
          <w:lang w:val="es-ES"/>
        </w:rPr>
      </w:pPr>
      <w:r w:rsidRPr="00136986">
        <w:rPr>
          <w:rFonts w:ascii="Arial" w:eastAsia="Arial" w:hAnsi="Arial" w:cs="Arial"/>
          <w:b/>
          <w:lang w:val="es-ES"/>
        </w:rPr>
        <w:t>INFORMACIÓN PERSONAL</w:t>
      </w:r>
    </w:p>
    <w:p w:rsidR="00136986" w:rsidRPr="00136986" w:rsidRDefault="00136986" w:rsidP="00136986">
      <w:pPr>
        <w:rPr>
          <w:rFonts w:ascii="Arial" w:eastAsia="Arial" w:hAnsi="Arial" w:cs="Arial"/>
          <w:b/>
          <w:lang w:val="es-ES"/>
        </w:rPr>
      </w:pPr>
    </w:p>
    <w:tbl>
      <w:tblPr>
        <w:tblStyle w:val="Tablaconcuadrcul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136986" w:rsidRPr="00136986" w:rsidTr="00136986">
        <w:tc>
          <w:tcPr>
            <w:tcW w:w="3686" w:type="dxa"/>
            <w:tcBorders>
              <w:right w:val="single" w:sz="24" w:space="0" w:color="FFFFFF" w:themeColor="background1"/>
            </w:tcBorders>
          </w:tcPr>
          <w:p w:rsidR="00136986" w:rsidRPr="00136986" w:rsidRDefault="00136986" w:rsidP="00136986">
            <w:pPr>
              <w:rPr>
                <w:rFonts w:ascii="Arial" w:eastAsia="Arial" w:hAnsi="Arial" w:cs="Arial"/>
                <w:b/>
                <w:lang w:val="es-ES"/>
              </w:rPr>
            </w:pPr>
            <w:r w:rsidRPr="00136986">
              <w:rPr>
                <w:rFonts w:ascii="Arial" w:eastAsia="Arial" w:hAnsi="Arial" w:cs="Arial"/>
                <w:b/>
                <w:lang w:val="es-ES"/>
              </w:rPr>
              <w:t>Nombres y apellidos:</w:t>
            </w:r>
          </w:p>
        </w:tc>
        <w:tc>
          <w:tcPr>
            <w:tcW w:w="65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F1DD" w:themeFill="accent3" w:themeFillTint="33"/>
          </w:tcPr>
          <w:p w:rsidR="00136986" w:rsidRPr="00136986" w:rsidRDefault="00136986" w:rsidP="00136986">
            <w:pPr>
              <w:rPr>
                <w:rFonts w:ascii="Arial" w:eastAsia="Arial" w:hAnsi="Arial" w:cs="Arial"/>
                <w:b/>
                <w:lang w:val="es-ES"/>
              </w:rPr>
            </w:pPr>
          </w:p>
        </w:tc>
      </w:tr>
      <w:tr w:rsidR="00136986" w:rsidRPr="0094103E" w:rsidTr="00136986">
        <w:tc>
          <w:tcPr>
            <w:tcW w:w="3686" w:type="dxa"/>
            <w:tcBorders>
              <w:right w:val="single" w:sz="24" w:space="0" w:color="FFFFFF" w:themeColor="background1"/>
            </w:tcBorders>
          </w:tcPr>
          <w:p w:rsidR="00136986" w:rsidRPr="00136986" w:rsidRDefault="00136986" w:rsidP="00136986">
            <w:pPr>
              <w:rPr>
                <w:rFonts w:ascii="Arial" w:eastAsia="Arial" w:hAnsi="Arial" w:cs="Arial"/>
                <w:b/>
                <w:lang w:val="es-ES"/>
              </w:rPr>
            </w:pPr>
            <w:r w:rsidRPr="00136986">
              <w:rPr>
                <w:rFonts w:ascii="Arial" w:eastAsia="Arial" w:hAnsi="Arial" w:cs="Arial"/>
                <w:b/>
                <w:lang w:val="es-ES"/>
              </w:rPr>
              <w:t>Pasaporte o documento de identidad:</w:t>
            </w:r>
          </w:p>
        </w:tc>
        <w:tc>
          <w:tcPr>
            <w:tcW w:w="65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F1DD" w:themeFill="accent3" w:themeFillTint="33"/>
          </w:tcPr>
          <w:p w:rsidR="00136986" w:rsidRPr="00136986" w:rsidRDefault="00136986" w:rsidP="00136986">
            <w:pPr>
              <w:rPr>
                <w:rFonts w:ascii="Arial" w:eastAsia="Arial" w:hAnsi="Arial" w:cs="Arial"/>
                <w:b/>
                <w:lang w:val="es-ES"/>
              </w:rPr>
            </w:pPr>
          </w:p>
        </w:tc>
      </w:tr>
      <w:tr w:rsidR="00136986" w:rsidRPr="00136986" w:rsidTr="00136986">
        <w:tc>
          <w:tcPr>
            <w:tcW w:w="3686" w:type="dxa"/>
            <w:tcBorders>
              <w:right w:val="single" w:sz="24" w:space="0" w:color="FFFFFF" w:themeColor="background1"/>
            </w:tcBorders>
          </w:tcPr>
          <w:p w:rsidR="00136986" w:rsidRPr="00136986" w:rsidRDefault="00136986" w:rsidP="00136986">
            <w:pPr>
              <w:rPr>
                <w:rFonts w:ascii="Arial" w:eastAsia="Arial" w:hAnsi="Arial" w:cs="Arial"/>
                <w:b/>
                <w:lang w:val="es-ES"/>
              </w:rPr>
            </w:pPr>
            <w:r w:rsidRPr="00136986">
              <w:rPr>
                <w:rFonts w:ascii="Arial" w:eastAsia="Arial" w:hAnsi="Arial" w:cs="Arial"/>
                <w:b/>
                <w:lang w:val="es-ES"/>
              </w:rPr>
              <w:t>País de origen:</w:t>
            </w:r>
          </w:p>
        </w:tc>
        <w:tc>
          <w:tcPr>
            <w:tcW w:w="65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F1DD" w:themeFill="accent3" w:themeFillTint="33"/>
          </w:tcPr>
          <w:p w:rsidR="00136986" w:rsidRPr="00136986" w:rsidRDefault="00136986" w:rsidP="00136986">
            <w:pPr>
              <w:rPr>
                <w:rFonts w:ascii="Arial" w:eastAsia="Arial" w:hAnsi="Arial" w:cs="Arial"/>
                <w:b/>
                <w:lang w:val="es-ES"/>
              </w:rPr>
            </w:pPr>
          </w:p>
        </w:tc>
      </w:tr>
      <w:tr w:rsidR="00136986" w:rsidRPr="00136986" w:rsidTr="00136986">
        <w:tc>
          <w:tcPr>
            <w:tcW w:w="3686" w:type="dxa"/>
            <w:tcBorders>
              <w:right w:val="single" w:sz="24" w:space="0" w:color="FFFFFF" w:themeColor="background1"/>
            </w:tcBorders>
          </w:tcPr>
          <w:p w:rsidR="00136986" w:rsidRPr="00136986" w:rsidRDefault="00136986" w:rsidP="00136986">
            <w:pPr>
              <w:rPr>
                <w:rFonts w:ascii="Arial" w:eastAsia="Arial" w:hAnsi="Arial" w:cs="Arial"/>
                <w:b/>
                <w:lang w:val="es-ES"/>
              </w:rPr>
            </w:pPr>
            <w:r w:rsidRPr="00136986">
              <w:rPr>
                <w:rFonts w:ascii="Arial" w:eastAsia="Arial" w:hAnsi="Arial" w:cs="Arial"/>
                <w:b/>
                <w:lang w:val="es-ES"/>
              </w:rPr>
              <w:t>Universidad de origen:</w:t>
            </w:r>
          </w:p>
        </w:tc>
        <w:tc>
          <w:tcPr>
            <w:tcW w:w="65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F1DD" w:themeFill="accent3" w:themeFillTint="33"/>
          </w:tcPr>
          <w:p w:rsidR="00136986" w:rsidRPr="00136986" w:rsidRDefault="00136986" w:rsidP="00136986">
            <w:pPr>
              <w:rPr>
                <w:rFonts w:ascii="Arial" w:eastAsia="Arial" w:hAnsi="Arial" w:cs="Arial"/>
                <w:b/>
                <w:lang w:val="es-ES"/>
              </w:rPr>
            </w:pPr>
          </w:p>
        </w:tc>
      </w:tr>
      <w:tr w:rsidR="00136986" w:rsidRPr="00136986" w:rsidTr="00136986">
        <w:tc>
          <w:tcPr>
            <w:tcW w:w="3686" w:type="dxa"/>
            <w:tcBorders>
              <w:right w:val="single" w:sz="24" w:space="0" w:color="FFFFFF" w:themeColor="background1"/>
            </w:tcBorders>
          </w:tcPr>
          <w:p w:rsidR="00136986" w:rsidRPr="00136986" w:rsidRDefault="00136986" w:rsidP="00136986">
            <w:pPr>
              <w:rPr>
                <w:rFonts w:ascii="Arial" w:eastAsia="Arial" w:hAnsi="Arial" w:cs="Arial"/>
                <w:b/>
                <w:lang w:val="es-ES"/>
              </w:rPr>
            </w:pPr>
            <w:r w:rsidRPr="00136986">
              <w:rPr>
                <w:rFonts w:ascii="Arial" w:eastAsia="Arial" w:hAnsi="Arial" w:cs="Arial"/>
                <w:b/>
                <w:lang w:val="es-ES"/>
              </w:rPr>
              <w:t xml:space="preserve">Duración: </w:t>
            </w:r>
          </w:p>
        </w:tc>
        <w:tc>
          <w:tcPr>
            <w:tcW w:w="65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F1DD" w:themeFill="accent3" w:themeFillTint="33"/>
          </w:tcPr>
          <w:p w:rsidR="00136986" w:rsidRPr="00136986" w:rsidRDefault="00136986" w:rsidP="00136986">
            <w:pPr>
              <w:rPr>
                <w:rFonts w:ascii="Arial" w:eastAsia="Arial" w:hAnsi="Arial" w:cs="Arial"/>
                <w:b/>
                <w:lang w:val="es-ES"/>
              </w:rPr>
            </w:pPr>
            <w:r w:rsidRPr="00136986">
              <w:rPr>
                <w:rFonts w:ascii="Arial" w:eastAsia="Arial" w:hAnsi="Arial" w:cs="Arial"/>
                <w:b/>
                <w:lang w:val="es-ES"/>
              </w:rPr>
              <w:t xml:space="preserve">  Un semestre                      Un año </w:t>
            </w:r>
          </w:p>
        </w:tc>
      </w:tr>
    </w:tbl>
    <w:p w:rsidR="00136986" w:rsidRPr="00136986" w:rsidRDefault="00136986" w:rsidP="00136986">
      <w:pPr>
        <w:rPr>
          <w:rFonts w:ascii="Arial" w:eastAsia="Arial" w:hAnsi="Arial" w:cs="Arial"/>
          <w:b/>
          <w:lang w:val="es-ES"/>
        </w:rPr>
      </w:pPr>
    </w:p>
    <w:p w:rsidR="00136986" w:rsidRPr="00136986" w:rsidRDefault="00136986" w:rsidP="00136986">
      <w:pPr>
        <w:rPr>
          <w:rFonts w:ascii="Arial" w:eastAsia="Arial" w:hAnsi="Arial" w:cs="Arial"/>
          <w:lang w:val="es-ES"/>
        </w:rPr>
      </w:pPr>
    </w:p>
    <w:p w:rsidR="00136986" w:rsidRPr="00136986" w:rsidRDefault="00136986" w:rsidP="00136986">
      <w:pPr>
        <w:rPr>
          <w:rFonts w:ascii="Arial" w:eastAsia="Arial" w:hAnsi="Arial" w:cs="Arial"/>
          <w:b/>
          <w:lang w:val="es-ES"/>
        </w:rPr>
      </w:pPr>
      <w:r w:rsidRPr="00136986">
        <w:rPr>
          <w:rFonts w:ascii="Arial" w:eastAsia="Arial" w:hAnsi="Arial" w:cs="Arial"/>
          <w:b/>
          <w:lang w:val="es-ES"/>
        </w:rPr>
        <w:t>INFORMACIÓN ACADÉMICA</w:t>
      </w:r>
    </w:p>
    <w:p w:rsidR="00136986" w:rsidRPr="00136986" w:rsidRDefault="00136986" w:rsidP="00136986">
      <w:pPr>
        <w:rPr>
          <w:rFonts w:ascii="Arial" w:eastAsia="Arial" w:hAnsi="Arial" w:cs="Arial"/>
          <w:lang w:val="es-ES"/>
        </w:rPr>
      </w:pPr>
      <w:r w:rsidRPr="00136986">
        <w:rPr>
          <w:rFonts w:ascii="Arial" w:eastAsia="Arial" w:hAnsi="Arial" w:cs="Arial"/>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316230</wp:posOffset>
                </wp:positionV>
                <wp:extent cx="6716395" cy="2397125"/>
                <wp:effectExtent l="0" t="0" r="27305" b="22225"/>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2397125"/>
                        </a:xfrm>
                        <a:prstGeom prst="rect">
                          <a:avLst/>
                        </a:prstGeom>
                        <a:solidFill>
                          <a:schemeClr val="accent3">
                            <a:lumMod val="20000"/>
                            <a:lumOff val="80000"/>
                          </a:schemeClr>
                        </a:solidFill>
                        <a:ln w="9525">
                          <a:solidFill>
                            <a:srgbClr val="0070C0"/>
                          </a:solidFill>
                          <a:miter lim="800000"/>
                          <a:headEnd/>
                          <a:tailEnd/>
                        </a:ln>
                      </wps:spPr>
                      <wps:txbx>
                        <w:txbxContent>
                          <w:p w:rsidR="00136986" w:rsidRPr="003B1835" w:rsidRDefault="00136986" w:rsidP="001369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4pt;margin-top:24.9pt;width:528.85pt;height:1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" fillcolor="#eaf1dd [662]" strokecolor="#0070c0">
                <v:textbox>
                  <w:txbxContent>
                    <w:p w:rsidR="00136986" w:rsidRPr="003B1835" w:rsidRDefault="00136986" w:rsidP="00136986"/>
                  </w:txbxContent>
                </v:textbox>
                <w10:wrap type="topAndBottom"/>
              </v:shape>
            </w:pict>
          </mc:Fallback>
        </mc:AlternateContent>
      </w:r>
      <w:r w:rsidRPr="00136986">
        <w:rPr>
          <w:rFonts w:ascii="Arial" w:eastAsia="Arial" w:hAnsi="Arial" w:cs="Arial"/>
          <w:lang w:val="es-ES"/>
        </w:rPr>
        <w:t>Comentarios: (Realiza una breve explicación de cómo fue la actividad académica en la Universidad)</w:t>
      </w:r>
    </w:p>
    <w:p w:rsidR="00136986" w:rsidRDefault="00136986" w:rsidP="00136986">
      <w:pPr>
        <w:rPr>
          <w:rFonts w:ascii="Arial" w:eastAsia="Arial" w:hAnsi="Arial" w:cs="Arial"/>
          <w:lang w:val="es-ES"/>
        </w:rPr>
      </w:pPr>
    </w:p>
    <w:p w:rsidR="00136986" w:rsidRDefault="00136986" w:rsidP="00136986">
      <w:pPr>
        <w:rPr>
          <w:rFonts w:ascii="Arial" w:eastAsia="Arial" w:hAnsi="Arial" w:cs="Arial"/>
          <w:lang w:val="es-ES"/>
        </w:rPr>
      </w:pPr>
    </w:p>
    <w:p w:rsidR="00136986" w:rsidRDefault="00136986" w:rsidP="00136986">
      <w:pPr>
        <w:rPr>
          <w:rFonts w:ascii="Arial" w:eastAsia="Arial" w:hAnsi="Arial" w:cs="Arial"/>
          <w:lang w:val="es-ES"/>
        </w:rPr>
      </w:pPr>
    </w:p>
    <w:p w:rsidR="00136986" w:rsidRPr="00136986" w:rsidRDefault="00136986" w:rsidP="00136986">
      <w:pPr>
        <w:rPr>
          <w:rFonts w:ascii="Arial" w:eastAsia="Arial" w:hAnsi="Arial" w:cs="Arial"/>
          <w:b/>
          <w:lang w:val="es-ES"/>
        </w:rPr>
      </w:pPr>
      <w:r w:rsidRPr="00136986">
        <w:rPr>
          <w:rFonts w:ascii="Arial" w:eastAsia="Arial" w:hAnsi="Arial" w:cs="Arial"/>
          <w:b/>
          <w:lang w:val="es-ES"/>
        </w:rPr>
        <w:t>ORI</w:t>
      </w:r>
      <w:r w:rsidRPr="00136986">
        <w:rPr>
          <w:rFonts w:ascii="Arial" w:eastAsia="Arial" w:hAnsi="Arial" w:cs="Arial"/>
          <w:b/>
          <w:lang w:val="es-ES"/>
        </w:rPr>
        <w:tab/>
      </w:r>
    </w:p>
    <w:p w:rsidR="00136986" w:rsidRDefault="00136986" w:rsidP="00136986">
      <w:pPr>
        <w:rPr>
          <w:rFonts w:ascii="Arial" w:eastAsia="Arial" w:hAnsi="Arial" w:cs="Arial"/>
          <w:lang w:val="es-ES"/>
        </w:rPr>
      </w:pPr>
      <w:r w:rsidRPr="00136986">
        <w:rPr>
          <w:rFonts w:ascii="Arial" w:eastAsia="Arial" w:hAnsi="Arial" w:cs="Arial"/>
          <w:lang w:val="es-ES"/>
        </w:rPr>
        <w:t>Califica el acompañamiento del proceso de intercambio por parte de la ORII</w:t>
      </w:r>
    </w:p>
    <w:p w:rsidR="00136986" w:rsidRPr="00136986" w:rsidRDefault="00136986" w:rsidP="00136986">
      <w:pPr>
        <w:rPr>
          <w:rFonts w:ascii="Arial" w:eastAsia="Arial" w:hAnsi="Arial" w:cs="Arial"/>
          <w:lang w:val="es-ES"/>
        </w:rPr>
      </w:pPr>
    </w:p>
    <w:p w:rsidR="00136986" w:rsidRDefault="00136986" w:rsidP="00136986">
      <w:pPr>
        <w:rPr>
          <w:rFonts w:ascii="Arial" w:eastAsia="Arial" w:hAnsi="Arial" w:cs="Arial"/>
          <w:lang w:val="es-ES"/>
        </w:rPr>
      </w:pPr>
      <w:r w:rsidRPr="00136986">
        <w:rPr>
          <w:rFonts w:ascii="Arial" w:eastAsia="Arial" w:hAnsi="Arial" w:cs="Arial"/>
          <w:noProof/>
          <w:lang w:val="es-CO" w:eastAsia="es-CO"/>
        </w:rPr>
        <mc:AlternateContent>
          <mc:Choice Requires="wps">
            <w:drawing>
              <wp:anchor distT="0" distB="0" distL="114300" distR="114300" simplePos="0" relativeHeight="251668480" behindDoc="0" locked="0" layoutInCell="1" allowOverlap="1">
                <wp:simplePos x="0" y="0"/>
                <wp:positionH relativeFrom="column">
                  <wp:posOffset>4103370</wp:posOffset>
                </wp:positionH>
                <wp:positionV relativeFrom="paragraph">
                  <wp:posOffset>158750</wp:posOffset>
                </wp:positionV>
                <wp:extent cx="303530" cy="273050"/>
                <wp:effectExtent l="0" t="0" r="20320" b="1270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73050"/>
                        </a:xfrm>
                        <a:prstGeom prst="rect">
                          <a:avLst/>
                        </a:prstGeom>
                        <a:solidFill>
                          <a:schemeClr val="accent3">
                            <a:lumMod val="20000"/>
                            <a:lumOff val="80000"/>
                          </a:schemeClr>
                        </a:solidFill>
                        <a:ln w="9525">
                          <a:solidFill>
                            <a:srgbClr val="0070C0"/>
                          </a:solidFill>
                          <a:miter lim="800000"/>
                          <a:headEnd/>
                          <a:tailEnd/>
                        </a:ln>
                      </wps:spPr>
                      <wps:txbx>
                        <w:txbxContent>
                          <w:p w:rsidR="00136986" w:rsidRPr="004F776D" w:rsidRDefault="00136986" w:rsidP="00136986">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6" o:spid="_x0000_s1027" type="#_x0000_t202" style="position:absolute;margin-left:323.1pt;margin-top:12.5pt;width:23.9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" fillcolor="#eaf1dd [662]" strokecolor="#0070c0">
                <v:textbox>
                  <w:txbxContent>
                    <w:p w:rsidR="00136986" w:rsidRPr="004F776D" w:rsidRDefault="00136986" w:rsidP="00136986">
                      <w:pPr>
                        <w:rPr>
                          <w:sz w:val="28"/>
                          <w:szCs w:val="28"/>
                        </w:rPr>
                      </w:pPr>
                    </w:p>
                  </w:txbxContent>
                </v:textbox>
              </v:shape>
            </w:pict>
          </mc:Fallback>
        </mc:AlternateContent>
      </w:r>
      <w:r w:rsidRPr="00136986">
        <w:rPr>
          <w:rFonts w:ascii="Arial" w:eastAsia="Arial" w:hAnsi="Arial" w:cs="Arial"/>
          <w:lang w:val="es-ES"/>
        </w:rPr>
        <w:t xml:space="preserve">Excelente </w:t>
      </w:r>
      <w:r w:rsidRPr="00136986">
        <w:rPr>
          <w:rFonts w:ascii="Arial" w:eastAsia="Arial" w:hAnsi="Arial" w:cs="Arial"/>
          <w:lang w:val="es-ES"/>
        </w:rPr>
        <w:tab/>
      </w:r>
      <w:r w:rsidRPr="00136986">
        <w:rPr>
          <w:rFonts w:ascii="Arial" w:eastAsia="Arial" w:hAnsi="Arial" w:cs="Arial"/>
          <w:lang w:val="es-ES"/>
        </w:rPr>
        <w:tab/>
        <w:t xml:space="preserve">Bueno </w:t>
      </w:r>
      <w:r w:rsidRPr="00136986">
        <w:rPr>
          <w:rFonts w:ascii="Arial" w:eastAsia="Arial" w:hAnsi="Arial" w:cs="Arial"/>
          <w:lang w:val="es-ES"/>
        </w:rPr>
        <w:tab/>
      </w:r>
      <w:r w:rsidRPr="00136986">
        <w:rPr>
          <w:rFonts w:ascii="Arial" w:eastAsia="Arial" w:hAnsi="Arial" w:cs="Arial"/>
          <w:lang w:val="es-ES"/>
        </w:rPr>
        <w:tab/>
      </w:r>
      <w:r w:rsidRPr="00136986">
        <w:rPr>
          <w:rFonts w:ascii="Arial" w:eastAsia="Arial" w:hAnsi="Arial" w:cs="Arial"/>
          <w:lang w:val="es-ES"/>
        </w:rPr>
        <w:tab/>
        <w:t xml:space="preserve">Regular </w:t>
      </w:r>
      <w:r w:rsidRPr="00136986">
        <w:rPr>
          <w:rFonts w:ascii="Arial" w:eastAsia="Arial" w:hAnsi="Arial" w:cs="Arial"/>
          <w:lang w:val="es-ES"/>
        </w:rPr>
        <w:tab/>
      </w:r>
      <w:r w:rsidRPr="00136986">
        <w:rPr>
          <w:rFonts w:ascii="Arial" w:eastAsia="Arial" w:hAnsi="Arial" w:cs="Arial"/>
          <w:lang w:val="es-ES"/>
        </w:rPr>
        <w:tab/>
        <w:t>Malo</w:t>
      </w:r>
    </w:p>
    <w:p w:rsidR="00136986" w:rsidRDefault="00136986" w:rsidP="00136986">
      <w:pPr>
        <w:rPr>
          <w:rFonts w:ascii="Arial" w:eastAsia="Arial" w:hAnsi="Arial" w:cs="Arial"/>
          <w:lang w:val="es-ES"/>
        </w:rPr>
      </w:pPr>
      <w:r w:rsidRPr="00136986">
        <w:rPr>
          <w:rFonts w:ascii="Arial" w:eastAsia="Arial" w:hAnsi="Arial" w:cs="Arial"/>
          <w:noProof/>
          <w:lang w:val="es-CO" w:eastAsia="es-CO"/>
        </w:rPr>
        <mc:AlternateContent>
          <mc:Choice Requires="wps">
            <w:drawing>
              <wp:anchor distT="0" distB="0" distL="114300" distR="114300" simplePos="0" relativeHeight="251665408" behindDoc="0" locked="0" layoutInCell="1" allowOverlap="1">
                <wp:simplePos x="0" y="0"/>
                <wp:positionH relativeFrom="column">
                  <wp:posOffset>161290</wp:posOffset>
                </wp:positionH>
                <wp:positionV relativeFrom="paragraph">
                  <wp:posOffset>17145</wp:posOffset>
                </wp:positionV>
                <wp:extent cx="303530" cy="273050"/>
                <wp:effectExtent l="0" t="0" r="20320" b="1270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73050"/>
                        </a:xfrm>
                        <a:prstGeom prst="rect">
                          <a:avLst/>
                        </a:prstGeom>
                        <a:solidFill>
                          <a:schemeClr val="accent3">
                            <a:lumMod val="20000"/>
                            <a:lumOff val="80000"/>
                          </a:schemeClr>
                        </a:solidFill>
                        <a:ln w="9525">
                          <a:solidFill>
                            <a:srgbClr val="0070C0"/>
                          </a:solidFill>
                          <a:miter lim="800000"/>
                          <a:headEnd/>
                          <a:tailEnd/>
                        </a:ln>
                      </wps:spPr>
                      <wps:txbx>
                        <w:txbxContent>
                          <w:p w:rsidR="00136986" w:rsidRPr="004F776D" w:rsidRDefault="00136986" w:rsidP="00136986">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3" o:spid="_x0000_s1028" type="#_x0000_t202" style="position:absolute;margin-left:12.7pt;margin-top:1.35pt;width:23.9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" fillcolor="#eaf1dd [662]" strokecolor="#0070c0">
                <v:textbox>
                  <w:txbxContent>
                    <w:p w:rsidR="00136986" w:rsidRPr="004F776D" w:rsidRDefault="00136986" w:rsidP="00136986">
                      <w:pPr>
                        <w:rPr>
                          <w:sz w:val="28"/>
                          <w:szCs w:val="28"/>
                        </w:rPr>
                      </w:pPr>
                    </w:p>
                  </w:txbxContent>
                </v:textbox>
              </v:shape>
            </w:pict>
          </mc:Fallback>
        </mc:AlternateContent>
      </w:r>
      <w:r w:rsidRPr="00136986">
        <w:rPr>
          <w:rFonts w:ascii="Arial" w:eastAsia="Arial" w:hAnsi="Arial" w:cs="Arial"/>
          <w:noProof/>
          <w:lang w:val="es-CO" w:eastAsia="es-CO"/>
        </w:rPr>
        <mc:AlternateContent>
          <mc:Choice Requires="wps">
            <w:drawing>
              <wp:anchor distT="0" distB="0" distL="114300" distR="114300" simplePos="0" relativeHeight="251666432" behindDoc="0" locked="0" layoutInCell="1" allowOverlap="1">
                <wp:simplePos x="0" y="0"/>
                <wp:positionH relativeFrom="column">
                  <wp:posOffset>1356995</wp:posOffset>
                </wp:positionH>
                <wp:positionV relativeFrom="paragraph">
                  <wp:posOffset>7620</wp:posOffset>
                </wp:positionV>
                <wp:extent cx="303530" cy="273050"/>
                <wp:effectExtent l="0" t="0" r="20320" b="1270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73050"/>
                        </a:xfrm>
                        <a:prstGeom prst="rect">
                          <a:avLst/>
                        </a:prstGeom>
                        <a:solidFill>
                          <a:schemeClr val="accent3">
                            <a:lumMod val="20000"/>
                            <a:lumOff val="80000"/>
                          </a:schemeClr>
                        </a:solidFill>
                        <a:ln w="9525">
                          <a:solidFill>
                            <a:srgbClr val="0070C0"/>
                          </a:solidFill>
                          <a:miter lim="800000"/>
                          <a:headEnd/>
                          <a:tailEnd/>
                        </a:ln>
                      </wps:spPr>
                      <wps:txbx>
                        <w:txbxContent>
                          <w:p w:rsidR="00136986" w:rsidRPr="004F776D" w:rsidRDefault="00136986" w:rsidP="00136986">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4" o:spid="_x0000_s1029" type="#_x0000_t202" style="position:absolute;margin-left:106.85pt;margin-top:.6pt;width:23.9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" fillcolor="#eaf1dd [662]" strokecolor="#0070c0">
                <v:textbox>
                  <w:txbxContent>
                    <w:p w:rsidR="00136986" w:rsidRPr="004F776D" w:rsidRDefault="00136986" w:rsidP="00136986">
                      <w:pPr>
                        <w:rPr>
                          <w:sz w:val="28"/>
                          <w:szCs w:val="28"/>
                        </w:rPr>
                      </w:pPr>
                    </w:p>
                  </w:txbxContent>
                </v:textbox>
              </v:shape>
            </w:pict>
          </mc:Fallback>
        </mc:AlternateContent>
      </w:r>
      <w:r w:rsidRPr="00136986">
        <w:rPr>
          <w:rFonts w:ascii="Arial" w:eastAsia="Arial" w:hAnsi="Arial" w:cs="Arial"/>
          <w:noProof/>
          <w:lang w:val="es-CO" w:eastAsia="es-CO"/>
        </w:rPr>
        <mc:AlternateContent>
          <mc:Choice Requires="wps">
            <w:drawing>
              <wp:anchor distT="0" distB="0" distL="114300" distR="114300" simplePos="0" relativeHeight="251667456" behindDoc="0" locked="0" layoutInCell="1" allowOverlap="1">
                <wp:simplePos x="0" y="0"/>
                <wp:positionH relativeFrom="column">
                  <wp:posOffset>2780030</wp:posOffset>
                </wp:positionH>
                <wp:positionV relativeFrom="paragraph">
                  <wp:posOffset>15240</wp:posOffset>
                </wp:positionV>
                <wp:extent cx="303530" cy="273050"/>
                <wp:effectExtent l="0" t="0" r="20320" b="1270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73050"/>
                        </a:xfrm>
                        <a:prstGeom prst="rect">
                          <a:avLst/>
                        </a:prstGeom>
                        <a:solidFill>
                          <a:schemeClr val="accent3">
                            <a:lumMod val="20000"/>
                            <a:lumOff val="80000"/>
                          </a:schemeClr>
                        </a:solidFill>
                        <a:ln w="9525">
                          <a:solidFill>
                            <a:srgbClr val="0070C0"/>
                          </a:solidFill>
                          <a:miter lim="800000"/>
                          <a:headEnd/>
                          <a:tailEnd/>
                        </a:ln>
                      </wps:spPr>
                      <wps:txbx>
                        <w:txbxContent>
                          <w:p w:rsidR="00136986" w:rsidRPr="004F776D" w:rsidRDefault="00136986" w:rsidP="00136986">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5" o:spid="_x0000_s1030" type="#_x0000_t202" style="position:absolute;margin-left:218.9pt;margin-top:1.2pt;width:23.9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" fillcolor="#eaf1dd [662]" strokecolor="#0070c0">
                <v:textbox>
                  <w:txbxContent>
                    <w:p w:rsidR="00136986" w:rsidRPr="004F776D" w:rsidRDefault="00136986" w:rsidP="00136986">
                      <w:pPr>
                        <w:rPr>
                          <w:sz w:val="28"/>
                          <w:szCs w:val="28"/>
                        </w:rPr>
                      </w:pPr>
                    </w:p>
                  </w:txbxContent>
                </v:textbox>
              </v:shape>
            </w:pict>
          </mc:Fallback>
        </mc:AlternateContent>
      </w:r>
    </w:p>
    <w:p w:rsidR="00136986" w:rsidRPr="00136986" w:rsidRDefault="00136986" w:rsidP="00136986">
      <w:pPr>
        <w:rPr>
          <w:rFonts w:ascii="Arial" w:eastAsia="Arial" w:hAnsi="Arial" w:cs="Arial"/>
          <w:lang w:val="es-ES"/>
        </w:rPr>
      </w:pPr>
      <w:r w:rsidRPr="00136986">
        <w:rPr>
          <w:rFonts w:ascii="Arial" w:eastAsia="Arial" w:hAnsi="Arial" w:cs="Arial"/>
          <w:b/>
          <w:lang w:val="es-ES"/>
        </w:rPr>
        <w:br w:type="page"/>
      </w:r>
    </w:p>
    <w:p w:rsidR="00136986" w:rsidRDefault="00136986" w:rsidP="00136986">
      <w:pPr>
        <w:rPr>
          <w:rFonts w:ascii="Arial" w:eastAsia="Arial" w:hAnsi="Arial" w:cs="Arial"/>
          <w:b/>
          <w:lang w:val="es-ES"/>
        </w:rPr>
      </w:pPr>
    </w:p>
    <w:p w:rsidR="00136986" w:rsidRPr="00136986" w:rsidRDefault="00136986" w:rsidP="00136986">
      <w:pPr>
        <w:rPr>
          <w:rFonts w:ascii="Arial" w:eastAsia="Arial" w:hAnsi="Arial" w:cs="Arial"/>
          <w:b/>
          <w:lang w:val="es-ES"/>
        </w:rPr>
      </w:pPr>
    </w:p>
    <w:p w:rsidR="00136986" w:rsidRPr="00136986" w:rsidRDefault="00136986" w:rsidP="00136986">
      <w:pPr>
        <w:rPr>
          <w:rFonts w:ascii="Arial" w:eastAsia="Arial" w:hAnsi="Arial" w:cs="Arial"/>
          <w:b/>
          <w:lang w:val="es-ES"/>
        </w:rPr>
      </w:pPr>
      <w:r w:rsidRPr="00136986">
        <w:rPr>
          <w:rFonts w:ascii="Arial" w:eastAsia="Arial" w:hAnsi="Arial" w:cs="Arial"/>
          <w:b/>
          <w:lang w:val="es-ES"/>
        </w:rPr>
        <w:t>INFORMACIÓN SOCIAL</w:t>
      </w:r>
    </w:p>
    <w:p w:rsidR="00136986" w:rsidRPr="00136986" w:rsidRDefault="00136986" w:rsidP="00136986">
      <w:pPr>
        <w:rPr>
          <w:rFonts w:ascii="Arial" w:eastAsia="Arial" w:hAnsi="Arial" w:cs="Arial"/>
          <w:b/>
          <w:lang w:val="es-ES"/>
        </w:rPr>
      </w:pPr>
      <w:r w:rsidRPr="00136986">
        <w:rPr>
          <w:rFonts w:ascii="Arial" w:eastAsia="Arial" w:hAnsi="Arial" w:cs="Arial"/>
          <w:b/>
          <w:lang w:val="es-ES"/>
        </w:rPr>
        <w:t>Proceso de adaptación</w:t>
      </w:r>
    </w:p>
    <w:p w:rsidR="00136986" w:rsidRPr="00136986" w:rsidRDefault="00136986" w:rsidP="00136986">
      <w:pPr>
        <w:rPr>
          <w:rFonts w:ascii="Arial" w:eastAsia="Arial" w:hAnsi="Arial" w:cs="Arial"/>
          <w:lang w:val="es-ES"/>
        </w:rPr>
      </w:pPr>
      <w:r w:rsidRPr="00136986">
        <w:rPr>
          <w:rFonts w:ascii="Arial" w:eastAsia="Arial" w:hAnsi="Arial" w:cs="Arial"/>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424180</wp:posOffset>
                </wp:positionV>
                <wp:extent cx="6487795" cy="1539875"/>
                <wp:effectExtent l="0" t="0" r="27305" b="22225"/>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539875"/>
                        </a:xfrm>
                        <a:prstGeom prst="rect">
                          <a:avLst/>
                        </a:prstGeom>
                        <a:solidFill>
                          <a:schemeClr val="accent3">
                            <a:lumMod val="20000"/>
                            <a:lumOff val="80000"/>
                          </a:schemeClr>
                        </a:solidFill>
                        <a:ln w="9525">
                          <a:solidFill>
                            <a:srgbClr val="0070C0"/>
                          </a:solidFill>
                          <a:miter lim="800000"/>
                          <a:headEnd/>
                          <a:tailEnd/>
                        </a:ln>
                      </wps:spPr>
                      <wps:txbx>
                        <w:txbxContent>
                          <w:p w:rsidR="00136986" w:rsidRPr="00C96957" w:rsidRDefault="00136986" w:rsidP="00136986">
                            <w:pPr>
                              <w:ind w:right="-19"/>
                              <w:jc w:val="both"/>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 o:spid="_x0000_s1031" type="#_x0000_t202" style="position:absolute;margin-left:18.75pt;margin-top:33.4pt;width:510.85pt;height:1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" fillcolor="#eaf1dd [662]" strokecolor="#0070c0">
                <v:textbox>
                  <w:txbxContent>
                    <w:p w:rsidR="00136986" w:rsidRPr="00C96957" w:rsidRDefault="00136986" w:rsidP="00136986">
                      <w:pPr>
                        <w:ind w:right="-19"/>
                        <w:jc w:val="both"/>
                        <w:rPr>
                          <w:lang w:val="es-ES"/>
                        </w:rPr>
                      </w:pPr>
                    </w:p>
                  </w:txbxContent>
                </v:textbox>
                <w10:wrap type="topAndBottom"/>
              </v:shape>
            </w:pict>
          </mc:Fallback>
        </mc:AlternateContent>
      </w:r>
      <w:r w:rsidRPr="00136986">
        <w:rPr>
          <w:rFonts w:ascii="Arial" w:eastAsia="Arial" w:hAnsi="Arial" w:cs="Arial"/>
          <w:lang w:val="es-ES"/>
        </w:rPr>
        <w:t>(Describe cómo fue la adaptación en tu lugar de destino, cómo fue tu relación con los estudiantes, profesores, administrativos, etc.)</w:t>
      </w:r>
    </w:p>
    <w:p w:rsidR="00136986" w:rsidRDefault="00136986" w:rsidP="00136986">
      <w:pPr>
        <w:rPr>
          <w:rFonts w:ascii="Arial" w:eastAsia="Arial" w:hAnsi="Arial" w:cs="Arial"/>
          <w:b/>
          <w:lang w:val="es-ES"/>
        </w:rPr>
      </w:pPr>
    </w:p>
    <w:p w:rsidR="00136986" w:rsidRPr="00136986" w:rsidRDefault="00136986" w:rsidP="00136986">
      <w:pPr>
        <w:rPr>
          <w:rFonts w:ascii="Arial" w:eastAsia="Arial" w:hAnsi="Arial" w:cs="Arial"/>
          <w:lang w:val="es-ES"/>
        </w:rPr>
      </w:pPr>
      <w:r w:rsidRPr="00136986">
        <w:rPr>
          <w:rFonts w:ascii="Arial" w:eastAsia="Arial" w:hAnsi="Arial" w:cs="Arial"/>
          <w:b/>
          <w:lang w:val="es-ES"/>
        </w:rPr>
        <w:t>Acomodación</w:t>
      </w:r>
      <w:r w:rsidRPr="00136986">
        <w:rPr>
          <w:rFonts w:ascii="Arial" w:eastAsia="Arial" w:hAnsi="Arial" w:cs="Arial"/>
          <w:lang w:val="es-ES"/>
        </w:rPr>
        <w:t xml:space="preserve"> (¿Dónde viviste?, ¿con quién?, ¿cómo lo conseguiste?, ¿lo podrías recomendar?)</w:t>
      </w:r>
    </w:p>
    <w:p w:rsidR="00136986" w:rsidRPr="00136986" w:rsidRDefault="00136986" w:rsidP="00136986">
      <w:pPr>
        <w:rPr>
          <w:rFonts w:ascii="Arial" w:eastAsia="Arial" w:hAnsi="Arial" w:cs="Arial"/>
          <w:lang w:val="es-ES"/>
        </w:rPr>
      </w:pPr>
      <w:r w:rsidRPr="00136986">
        <w:rPr>
          <w:rFonts w:ascii="Arial" w:eastAsia="Arial" w:hAnsi="Arial" w:cs="Arial"/>
          <w:noProof/>
          <w:lang w:val="es-CO" w:eastAsia="es-CO"/>
        </w:rPr>
        <mc:AlternateContent>
          <mc:Choice Requires="wps">
            <w:drawing>
              <wp:anchor distT="0" distB="0" distL="114300" distR="114300" simplePos="0" relativeHeight="251662336" behindDoc="0" locked="0" layoutInCell="1" allowOverlap="1">
                <wp:simplePos x="0" y="0"/>
                <wp:positionH relativeFrom="column">
                  <wp:posOffset>222885</wp:posOffset>
                </wp:positionH>
                <wp:positionV relativeFrom="paragraph">
                  <wp:posOffset>318135</wp:posOffset>
                </wp:positionV>
                <wp:extent cx="6487795" cy="859155"/>
                <wp:effectExtent l="0" t="0" r="27305" b="1714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859155"/>
                        </a:xfrm>
                        <a:prstGeom prst="rect">
                          <a:avLst/>
                        </a:prstGeom>
                        <a:solidFill>
                          <a:schemeClr val="accent3">
                            <a:lumMod val="20000"/>
                            <a:lumOff val="80000"/>
                          </a:schemeClr>
                        </a:solidFill>
                        <a:ln w="9525">
                          <a:solidFill>
                            <a:srgbClr val="0070C0"/>
                          </a:solidFill>
                          <a:miter lim="800000"/>
                          <a:headEnd/>
                          <a:tailEnd/>
                        </a:ln>
                      </wps:spPr>
                      <wps:txbx>
                        <w:txbxContent>
                          <w:p w:rsidR="00136986" w:rsidRPr="00FB668A" w:rsidRDefault="00136986" w:rsidP="001369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5" o:spid="_x0000_s1032" type="#_x0000_t202" style="position:absolute;margin-left:17.55pt;margin-top:25.05pt;width:510.85pt;height:6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" fillcolor="#eaf1dd [662]" strokecolor="#0070c0">
                <v:textbox>
                  <w:txbxContent>
                    <w:p w:rsidR="00136986" w:rsidRPr="00FB668A" w:rsidRDefault="00136986" w:rsidP="00136986"/>
                  </w:txbxContent>
                </v:textbox>
                <w10:wrap type="topAndBottom"/>
              </v:shape>
            </w:pict>
          </mc:Fallback>
        </mc:AlternateContent>
      </w:r>
      <w:r w:rsidRPr="00136986">
        <w:rPr>
          <w:rFonts w:ascii="Arial" w:eastAsia="Arial" w:hAnsi="Arial" w:cs="Arial"/>
          <w:b/>
          <w:lang w:val="es-ES"/>
        </w:rPr>
        <w:t>Idioma</w:t>
      </w:r>
      <w:r w:rsidRPr="00136986">
        <w:rPr>
          <w:rFonts w:ascii="Arial" w:eastAsia="Arial" w:hAnsi="Arial" w:cs="Arial"/>
          <w:lang w:val="es-ES"/>
        </w:rPr>
        <w:t xml:space="preserve"> (¿Aprendiste otro idioma?, ¿Cómo fue esta experiencia?)</w:t>
      </w:r>
    </w:p>
    <w:p w:rsidR="00136986" w:rsidRPr="00136986" w:rsidRDefault="00136986" w:rsidP="00136986">
      <w:pPr>
        <w:rPr>
          <w:rFonts w:ascii="Arial" w:eastAsia="Arial" w:hAnsi="Arial" w:cs="Arial"/>
          <w:b/>
          <w:lang w:val="es-ES"/>
        </w:rPr>
      </w:pPr>
    </w:p>
    <w:p w:rsidR="00136986" w:rsidRPr="00136986" w:rsidRDefault="00136986" w:rsidP="00136986">
      <w:pPr>
        <w:rPr>
          <w:rFonts w:ascii="Arial" w:eastAsia="Arial" w:hAnsi="Arial" w:cs="Arial"/>
          <w:b/>
          <w:lang w:val="es-ES"/>
        </w:rPr>
      </w:pPr>
      <w:r w:rsidRPr="00136986">
        <w:rPr>
          <w:rFonts w:ascii="Arial" w:eastAsia="Arial" w:hAnsi="Arial" w:cs="Arial"/>
          <w:b/>
          <w:lang w:val="es-ES"/>
        </w:rPr>
        <w:t>INFORMACIÓN ECONÓMICA</w:t>
      </w:r>
    </w:p>
    <w:p w:rsidR="00136986" w:rsidRPr="00136986" w:rsidRDefault="00136986" w:rsidP="00136986">
      <w:pPr>
        <w:rPr>
          <w:rFonts w:ascii="Arial" w:eastAsia="Arial" w:hAnsi="Arial" w:cs="Arial"/>
          <w:b/>
          <w:lang w:val="es-ES"/>
        </w:rPr>
      </w:pPr>
      <w:r w:rsidRPr="00136986">
        <w:rPr>
          <w:rFonts w:ascii="Arial" w:eastAsia="Arial" w:hAnsi="Arial" w:cs="Arial"/>
          <w:noProof/>
          <w:lang w:val="es-CO" w:eastAsia="es-CO"/>
        </w:rPr>
        <mc:AlternateContent>
          <mc:Choice Requires="wps">
            <w:drawing>
              <wp:anchor distT="0" distB="0" distL="114300" distR="114300" simplePos="0" relativeHeight="251663360" behindDoc="0" locked="0" layoutInCell="1" allowOverlap="1">
                <wp:simplePos x="0" y="0"/>
                <wp:positionH relativeFrom="column">
                  <wp:posOffset>189865</wp:posOffset>
                </wp:positionH>
                <wp:positionV relativeFrom="paragraph">
                  <wp:posOffset>259080</wp:posOffset>
                </wp:positionV>
                <wp:extent cx="6487795" cy="850900"/>
                <wp:effectExtent l="0" t="0" r="27305" b="25400"/>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850900"/>
                        </a:xfrm>
                        <a:prstGeom prst="rect">
                          <a:avLst/>
                        </a:prstGeom>
                        <a:solidFill>
                          <a:schemeClr val="accent3">
                            <a:lumMod val="20000"/>
                            <a:lumOff val="80000"/>
                          </a:schemeClr>
                        </a:solidFill>
                        <a:ln w="9525">
                          <a:solidFill>
                            <a:srgbClr val="0070C0"/>
                          </a:solidFill>
                          <a:miter lim="800000"/>
                          <a:headEnd/>
                          <a:tailEnd/>
                        </a:ln>
                      </wps:spPr>
                      <wps:txbx>
                        <w:txbxContent>
                          <w:p w:rsidR="00136986" w:rsidRPr="00FB668A" w:rsidRDefault="00136986" w:rsidP="001369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6" o:spid="_x0000_s1033" type="#_x0000_t202" style="position:absolute;margin-left:14.95pt;margin-top:20.4pt;width:510.85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" fillcolor="#eaf1dd [662]" strokecolor="#0070c0">
                <v:textbox>
                  <w:txbxContent>
                    <w:p w:rsidR="00136986" w:rsidRPr="00FB668A" w:rsidRDefault="00136986" w:rsidP="00136986"/>
                  </w:txbxContent>
                </v:textbox>
                <w10:wrap type="topAndBottom"/>
              </v:shape>
            </w:pict>
          </mc:Fallback>
        </mc:AlternateContent>
      </w:r>
      <w:r w:rsidRPr="00136986">
        <w:rPr>
          <w:rFonts w:ascii="Arial" w:eastAsia="Arial" w:hAnsi="Arial" w:cs="Arial"/>
          <w:b/>
          <w:lang w:val="es-ES"/>
        </w:rPr>
        <w:t>Manutención</w:t>
      </w:r>
      <w:r w:rsidRPr="00136986">
        <w:rPr>
          <w:rFonts w:ascii="Arial" w:eastAsia="Arial" w:hAnsi="Arial" w:cs="Arial"/>
          <w:lang w:val="es-ES"/>
        </w:rPr>
        <w:t xml:space="preserve"> (Aproximadamente ¿cuál fue tu presupuesto mensual durante tu período de intercambio?)</w:t>
      </w:r>
    </w:p>
    <w:p w:rsidR="00136986" w:rsidRPr="00136986" w:rsidRDefault="00136986" w:rsidP="00136986">
      <w:pPr>
        <w:rPr>
          <w:rFonts w:ascii="Arial" w:eastAsia="Arial" w:hAnsi="Arial" w:cs="Arial"/>
          <w:b/>
          <w:lang w:val="es-ES"/>
        </w:rPr>
      </w:pPr>
    </w:p>
    <w:p w:rsidR="00136986" w:rsidRPr="00136986" w:rsidRDefault="00136986" w:rsidP="00136986">
      <w:pPr>
        <w:rPr>
          <w:rFonts w:ascii="Arial" w:eastAsia="Arial" w:hAnsi="Arial" w:cs="Arial"/>
          <w:b/>
          <w:lang w:val="es-ES"/>
        </w:rPr>
      </w:pPr>
    </w:p>
    <w:p w:rsidR="00136986" w:rsidRPr="00136986" w:rsidRDefault="00136986" w:rsidP="00136986">
      <w:pPr>
        <w:rPr>
          <w:rFonts w:ascii="Arial" w:eastAsia="Arial" w:hAnsi="Arial" w:cs="Arial"/>
          <w:b/>
          <w:lang w:val="es-ES"/>
        </w:rPr>
      </w:pPr>
      <w:r w:rsidRPr="00136986">
        <w:rPr>
          <w:rFonts w:ascii="Arial" w:eastAsia="Arial" w:hAnsi="Arial" w:cs="Arial"/>
          <w:b/>
          <w:lang w:val="es-ES"/>
        </w:rPr>
        <w:t>MIGRACIÓN</w:t>
      </w:r>
    </w:p>
    <w:p w:rsidR="001A1101" w:rsidRPr="00136986" w:rsidRDefault="00136986">
      <w:pPr>
        <w:rPr>
          <w:rFonts w:ascii="Arial" w:eastAsia="Arial" w:hAnsi="Arial" w:cs="Arial"/>
          <w:b/>
          <w:lang w:val="es-CO"/>
        </w:rPr>
        <w:sectPr w:rsidR="001A1101" w:rsidRPr="00136986">
          <w:headerReference w:type="default" r:id="rId8"/>
          <w:type w:val="continuous"/>
          <w:pgSz w:w="11910" w:h="16850"/>
          <w:pgMar w:top="260" w:right="260" w:bottom="280" w:left="460" w:header="720" w:footer="720" w:gutter="0"/>
          <w:cols w:space="720"/>
        </w:sectPr>
      </w:pPr>
      <w:r w:rsidRPr="00136986">
        <w:rPr>
          <w:rFonts w:ascii="Arial" w:eastAsia="Arial" w:hAnsi="Arial" w:cs="Arial"/>
          <w:noProof/>
          <w:lang w:val="es-CO" w:eastAsia="es-CO"/>
        </w:rPr>
        <mc:AlternateContent>
          <mc:Choice Requires="wps">
            <w:drawing>
              <wp:anchor distT="0" distB="0" distL="114300" distR="114300" simplePos="0" relativeHeight="251664384" behindDoc="0" locked="0" layoutInCell="1" allowOverlap="1">
                <wp:simplePos x="0" y="0"/>
                <wp:positionH relativeFrom="column">
                  <wp:posOffset>137160</wp:posOffset>
                </wp:positionH>
                <wp:positionV relativeFrom="paragraph">
                  <wp:posOffset>266700</wp:posOffset>
                </wp:positionV>
                <wp:extent cx="6518275" cy="796290"/>
                <wp:effectExtent l="0" t="0" r="15875" b="22860"/>
                <wp:wrapTopAndBottom/>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796290"/>
                        </a:xfrm>
                        <a:prstGeom prst="rect">
                          <a:avLst/>
                        </a:prstGeom>
                        <a:solidFill>
                          <a:schemeClr val="accent3">
                            <a:lumMod val="20000"/>
                            <a:lumOff val="80000"/>
                          </a:schemeClr>
                        </a:solidFill>
                        <a:ln w="9525">
                          <a:solidFill>
                            <a:srgbClr val="0070C0"/>
                          </a:solidFill>
                          <a:miter lim="800000"/>
                          <a:headEnd/>
                          <a:tailEnd/>
                        </a:ln>
                      </wps:spPr>
                      <wps:txbx>
                        <w:txbxContent>
                          <w:p w:rsidR="00136986" w:rsidRPr="00FB668A" w:rsidRDefault="00136986" w:rsidP="001369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 o:spid="_x0000_s1034" type="#_x0000_t202" style="position:absolute;margin-left:10.8pt;margin-top:21pt;width:513.25pt;height:6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" fillcolor="#eaf1dd [662]" strokecolor="#0070c0">
                <v:textbox>
                  <w:txbxContent>
                    <w:p w:rsidR="00136986" w:rsidRPr="00FB668A" w:rsidRDefault="00136986" w:rsidP="00136986"/>
                  </w:txbxContent>
                </v:textbox>
                <w10:wrap type="topAndBottom"/>
              </v:shape>
            </w:pict>
          </mc:Fallback>
        </mc:AlternateContent>
      </w:r>
      <w:r w:rsidRPr="00136986">
        <w:rPr>
          <w:rFonts w:ascii="Arial" w:eastAsia="Arial" w:hAnsi="Arial" w:cs="Arial"/>
          <w:lang w:val="es-ES"/>
        </w:rPr>
        <w:t>¿Pudiste solicitar sin contratiempos tu documentación? (visa, cédula de extranjería, etc.)</w:t>
      </w:r>
    </w:p>
    <w:p w:rsidR="001A1101" w:rsidRPr="001439B0" w:rsidRDefault="001A1101" w:rsidP="00136986">
      <w:pPr>
        <w:pStyle w:val="Textoindependiente"/>
        <w:tabs>
          <w:tab w:val="left" w:pos="142"/>
          <w:tab w:val="left" w:pos="426"/>
        </w:tabs>
        <w:spacing w:before="72"/>
        <w:ind w:left="0" w:firstLine="0"/>
        <w:rPr>
          <w:rFonts w:ascii="Calibri Light" w:hAnsi="Calibri Light"/>
          <w:lang w:val="es-CO"/>
        </w:rPr>
      </w:pPr>
    </w:p>
    <w:sectPr w:rsidR="001A1101" w:rsidRPr="001439B0">
      <w:pgSz w:w="11910" w:h="16850"/>
      <w:pgMar w:top="1600" w:right="60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150" w:rsidRDefault="00462150" w:rsidP="00C40678">
      <w:r>
        <w:separator/>
      </w:r>
    </w:p>
  </w:endnote>
  <w:endnote w:type="continuationSeparator" w:id="0">
    <w:p w:rsidR="00462150" w:rsidRDefault="00462150" w:rsidP="00C4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150" w:rsidRDefault="00462150" w:rsidP="00C40678">
      <w:r>
        <w:separator/>
      </w:r>
    </w:p>
  </w:footnote>
  <w:footnote w:type="continuationSeparator" w:id="0">
    <w:p w:rsidR="00462150" w:rsidRDefault="00462150" w:rsidP="00C40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78" w:rsidRPr="001A3401" w:rsidRDefault="00136986" w:rsidP="00C40678">
    <w:pPr>
      <w:pStyle w:val="Encabezado"/>
    </w:pPr>
    <w:r>
      <w:rPr>
        <w:b/>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3312160</wp:posOffset>
              </wp:positionH>
              <wp:positionV relativeFrom="paragraph">
                <wp:posOffset>259080</wp:posOffset>
              </wp:positionV>
              <wp:extent cx="3774440" cy="533400"/>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78" w:rsidRPr="00C40678" w:rsidRDefault="00C40678" w:rsidP="00C40678">
                          <w:pPr>
                            <w:rPr>
                              <w:b/>
                              <w:sz w:val="18"/>
                              <w:szCs w:val="18"/>
                              <w:lang w:val="es-CO"/>
                            </w:rPr>
                          </w:pPr>
                          <w:r w:rsidRPr="00C40678">
                            <w:rPr>
                              <w:b/>
                              <w:sz w:val="18"/>
                              <w:szCs w:val="18"/>
                              <w:lang w:val="es-CO"/>
                            </w:rPr>
                            <w:t>OFICINA DE RELACIONES INTERNACIONAL</w:t>
                          </w:r>
                          <w:r w:rsidR="00280C66">
                            <w:rPr>
                              <w:b/>
                              <w:sz w:val="18"/>
                              <w:szCs w:val="18"/>
                              <w:lang w:val="es-CO"/>
                            </w:rPr>
                            <w:t xml:space="preserve">ES E INTERINSTITUCIONALES </w:t>
                          </w:r>
                        </w:p>
                        <w:p w:rsidR="00C40678" w:rsidRPr="00280C66" w:rsidRDefault="0094103E" w:rsidP="00C40678">
                          <w:pPr>
                            <w:rPr>
                              <w:b/>
                              <w:sz w:val="18"/>
                              <w:szCs w:val="18"/>
                              <w:lang w:val="es-CO"/>
                            </w:rPr>
                          </w:pPr>
                          <w:r>
                            <w:rPr>
                              <w:b/>
                              <w:sz w:val="18"/>
                              <w:szCs w:val="18"/>
                              <w:lang w:val="es-CO"/>
                            </w:rPr>
                            <w:t>FORMATO DE EXPERIENCIA</w:t>
                          </w:r>
                        </w:p>
                        <w:p w:rsidR="00C40678" w:rsidRPr="00C40678" w:rsidRDefault="00C40678" w:rsidP="00C40678">
                          <w:pPr>
                            <w:rPr>
                              <w:b/>
                              <w:sz w:val="18"/>
                              <w:szCs w:val="18"/>
                              <w:lang w:val="es-CO"/>
                            </w:rPr>
                          </w:pPr>
                          <w:r w:rsidRPr="00C40678">
                            <w:rPr>
                              <w:b/>
                              <w:sz w:val="18"/>
                              <w:szCs w:val="18"/>
                              <w:lang w:val="es-CO"/>
                            </w:rPr>
                            <w:t>PROCESO: Gestión de movilidad estudiantil- internacional   COD: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60.8pt;margin-top:20.4pt;width:297.2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" filled="f" stroked="f">
              <v:textbox>
                <w:txbxContent>
                  <w:p w:rsidR="00C40678" w:rsidRPr="00C40678" w:rsidRDefault="00C40678" w:rsidP="00C40678">
                    <w:pPr>
                      <w:rPr>
                        <w:b/>
                        <w:sz w:val="18"/>
                        <w:szCs w:val="18"/>
                        <w:lang w:val="es-CO"/>
                      </w:rPr>
                    </w:pPr>
                    <w:r w:rsidRPr="00C40678">
                      <w:rPr>
                        <w:b/>
                        <w:sz w:val="18"/>
                        <w:szCs w:val="18"/>
                        <w:lang w:val="es-CO"/>
                      </w:rPr>
                      <w:t>OFICINA DE RELACIONES INTERNACIONAL</w:t>
                    </w:r>
                    <w:r w:rsidR="00280C66">
                      <w:rPr>
                        <w:b/>
                        <w:sz w:val="18"/>
                        <w:szCs w:val="18"/>
                        <w:lang w:val="es-CO"/>
                      </w:rPr>
                      <w:t xml:space="preserve">ES E INTERINSTITUCIONALES </w:t>
                    </w:r>
                  </w:p>
                  <w:p w:rsidR="00C40678" w:rsidRPr="00280C66" w:rsidRDefault="0094103E" w:rsidP="00C40678">
                    <w:pPr>
                      <w:rPr>
                        <w:b/>
                        <w:sz w:val="18"/>
                        <w:szCs w:val="18"/>
                        <w:lang w:val="es-CO"/>
                      </w:rPr>
                    </w:pPr>
                    <w:r>
                      <w:rPr>
                        <w:b/>
                        <w:sz w:val="18"/>
                        <w:szCs w:val="18"/>
                        <w:lang w:val="es-CO"/>
                      </w:rPr>
                      <w:t>FORMATO DE EXPERIENCIA</w:t>
                    </w:r>
                  </w:p>
                  <w:p w:rsidR="00C40678" w:rsidRPr="00C40678" w:rsidRDefault="00C40678" w:rsidP="00C40678">
                    <w:pPr>
                      <w:rPr>
                        <w:b/>
                        <w:sz w:val="18"/>
                        <w:szCs w:val="18"/>
                        <w:lang w:val="es-CO"/>
                      </w:rPr>
                    </w:pPr>
                    <w:r w:rsidRPr="00C40678">
                      <w:rPr>
                        <w:b/>
                        <w:sz w:val="18"/>
                        <w:szCs w:val="18"/>
                        <w:lang w:val="es-CO"/>
                      </w:rPr>
                      <w:t>PROCESO: Gestión de movilidad estudiantil- internacional   COD:</w:t>
                    </w:r>
                  </w:p>
                </w:txbxContent>
              </v:textbox>
            </v:shape>
          </w:pict>
        </mc:Fallback>
      </mc:AlternateContent>
    </w:r>
    <w:r w:rsidR="00C40678">
      <w:rPr>
        <w:b/>
        <w:noProof/>
        <w:lang w:val="es-CO" w:eastAsia="es-CO"/>
      </w:rPr>
      <w:drawing>
        <wp:inline distT="0" distB="0" distL="0" distR="0" wp14:anchorId="382630E4" wp14:editId="2C2E6023">
          <wp:extent cx="6852920" cy="817880"/>
          <wp:effectExtent l="0" t="0" r="5080" b="0"/>
          <wp:docPr id="1" name="Imagen 1" descr="/Users/Disenador/Desktop/cabez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Disenador/Desktop/cabez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817880"/>
                  </a:xfrm>
                  <a:prstGeom prst="rect">
                    <a:avLst/>
                  </a:prstGeom>
                  <a:noFill/>
                  <a:ln>
                    <a:noFill/>
                  </a:ln>
                </pic:spPr>
              </pic:pic>
            </a:graphicData>
          </a:graphic>
        </wp:inline>
      </w:drawing>
    </w:r>
  </w:p>
  <w:p w:rsidR="00C40678" w:rsidRDefault="00C40678" w:rsidP="00C40678">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13BC5"/>
    <w:multiLevelType w:val="hybridMultilevel"/>
    <w:tmpl w:val="5A700CF4"/>
    <w:lvl w:ilvl="0" w:tplc="4EA0C446">
      <w:start w:val="1"/>
      <w:numFmt w:val="bullet"/>
      <w:lvlText w:val="□"/>
      <w:lvlJc w:val="left"/>
      <w:pPr>
        <w:ind w:left="675" w:hanging="428"/>
      </w:pPr>
      <w:rPr>
        <w:rFonts w:ascii="Arial" w:eastAsia="Arial" w:hAnsi="Arial" w:hint="default"/>
        <w:w w:val="100"/>
        <w:sz w:val="36"/>
        <w:szCs w:val="36"/>
      </w:rPr>
    </w:lvl>
    <w:lvl w:ilvl="1" w:tplc="68203276">
      <w:start w:val="1"/>
      <w:numFmt w:val="bullet"/>
      <w:lvlText w:val="•"/>
      <w:lvlJc w:val="left"/>
      <w:pPr>
        <w:ind w:left="1730" w:hanging="428"/>
      </w:pPr>
      <w:rPr>
        <w:rFonts w:hint="default"/>
      </w:rPr>
    </w:lvl>
    <w:lvl w:ilvl="2" w:tplc="353ED94C">
      <w:start w:val="1"/>
      <w:numFmt w:val="bullet"/>
      <w:lvlText w:val="•"/>
      <w:lvlJc w:val="left"/>
      <w:pPr>
        <w:ind w:left="2781" w:hanging="428"/>
      </w:pPr>
      <w:rPr>
        <w:rFonts w:hint="default"/>
      </w:rPr>
    </w:lvl>
    <w:lvl w:ilvl="3" w:tplc="D2C20D0C">
      <w:start w:val="1"/>
      <w:numFmt w:val="bullet"/>
      <w:lvlText w:val="•"/>
      <w:lvlJc w:val="left"/>
      <w:pPr>
        <w:ind w:left="3831" w:hanging="428"/>
      </w:pPr>
      <w:rPr>
        <w:rFonts w:hint="default"/>
      </w:rPr>
    </w:lvl>
    <w:lvl w:ilvl="4" w:tplc="D9226F9C">
      <w:start w:val="1"/>
      <w:numFmt w:val="bullet"/>
      <w:lvlText w:val="•"/>
      <w:lvlJc w:val="left"/>
      <w:pPr>
        <w:ind w:left="4882" w:hanging="428"/>
      </w:pPr>
      <w:rPr>
        <w:rFonts w:hint="default"/>
      </w:rPr>
    </w:lvl>
    <w:lvl w:ilvl="5" w:tplc="323A3610">
      <w:start w:val="1"/>
      <w:numFmt w:val="bullet"/>
      <w:lvlText w:val="•"/>
      <w:lvlJc w:val="left"/>
      <w:pPr>
        <w:ind w:left="5933" w:hanging="428"/>
      </w:pPr>
      <w:rPr>
        <w:rFonts w:hint="default"/>
      </w:rPr>
    </w:lvl>
    <w:lvl w:ilvl="6" w:tplc="7F24E6E2">
      <w:start w:val="1"/>
      <w:numFmt w:val="bullet"/>
      <w:lvlText w:val="•"/>
      <w:lvlJc w:val="left"/>
      <w:pPr>
        <w:ind w:left="6983" w:hanging="428"/>
      </w:pPr>
      <w:rPr>
        <w:rFonts w:hint="default"/>
      </w:rPr>
    </w:lvl>
    <w:lvl w:ilvl="7" w:tplc="0DD024C0">
      <w:start w:val="1"/>
      <w:numFmt w:val="bullet"/>
      <w:lvlText w:val="•"/>
      <w:lvlJc w:val="left"/>
      <w:pPr>
        <w:ind w:left="8034" w:hanging="428"/>
      </w:pPr>
      <w:rPr>
        <w:rFonts w:hint="default"/>
      </w:rPr>
    </w:lvl>
    <w:lvl w:ilvl="8" w:tplc="5E9E3612">
      <w:start w:val="1"/>
      <w:numFmt w:val="bullet"/>
      <w:lvlText w:val="•"/>
      <w:lvlJc w:val="left"/>
      <w:pPr>
        <w:ind w:left="9085" w:hanging="428"/>
      </w:pPr>
      <w:rPr>
        <w:rFonts w:hint="default"/>
      </w:rPr>
    </w:lvl>
  </w:abstractNum>
  <w:abstractNum w:abstractNumId="1">
    <w:nsid w:val="70843FB8"/>
    <w:multiLevelType w:val="hybridMultilevel"/>
    <w:tmpl w:val="60B8E0E0"/>
    <w:lvl w:ilvl="0" w:tplc="714E2756">
      <w:start w:val="1"/>
      <w:numFmt w:val="bullet"/>
      <w:lvlText w:val=""/>
      <w:lvlJc w:val="left"/>
      <w:pPr>
        <w:ind w:left="535" w:hanging="428"/>
      </w:pPr>
      <w:rPr>
        <w:rFonts w:ascii="Wingdings" w:eastAsia="Wingdings" w:hAnsi="Wingdings" w:hint="default"/>
        <w:w w:val="100"/>
        <w:sz w:val="22"/>
        <w:szCs w:val="22"/>
      </w:rPr>
    </w:lvl>
    <w:lvl w:ilvl="1" w:tplc="941EB4F0">
      <w:start w:val="1"/>
      <w:numFmt w:val="decimal"/>
      <w:lvlText w:val="%2."/>
      <w:lvlJc w:val="left"/>
      <w:pPr>
        <w:ind w:left="816" w:hanging="282"/>
        <w:jc w:val="left"/>
      </w:pPr>
      <w:rPr>
        <w:rFonts w:ascii="Arial" w:eastAsia="Arial" w:hAnsi="Arial" w:hint="default"/>
        <w:b/>
        <w:bCs/>
        <w:spacing w:val="-1"/>
        <w:w w:val="100"/>
        <w:sz w:val="22"/>
        <w:szCs w:val="22"/>
      </w:rPr>
    </w:lvl>
    <w:lvl w:ilvl="2" w:tplc="04768D96">
      <w:start w:val="1"/>
      <w:numFmt w:val="bullet"/>
      <w:lvlText w:val="•"/>
      <w:lvlJc w:val="left"/>
      <w:pPr>
        <w:ind w:left="1918" w:hanging="282"/>
      </w:pPr>
      <w:rPr>
        <w:rFonts w:hint="default"/>
      </w:rPr>
    </w:lvl>
    <w:lvl w:ilvl="3" w:tplc="310869F8">
      <w:start w:val="1"/>
      <w:numFmt w:val="bullet"/>
      <w:lvlText w:val="•"/>
      <w:lvlJc w:val="left"/>
      <w:pPr>
        <w:ind w:left="3016" w:hanging="282"/>
      </w:pPr>
      <w:rPr>
        <w:rFonts w:hint="default"/>
      </w:rPr>
    </w:lvl>
    <w:lvl w:ilvl="4" w:tplc="CAD262FE">
      <w:start w:val="1"/>
      <w:numFmt w:val="bullet"/>
      <w:lvlText w:val="•"/>
      <w:lvlJc w:val="left"/>
      <w:pPr>
        <w:ind w:left="4115" w:hanging="282"/>
      </w:pPr>
      <w:rPr>
        <w:rFonts w:hint="default"/>
      </w:rPr>
    </w:lvl>
    <w:lvl w:ilvl="5" w:tplc="01B4A2B4">
      <w:start w:val="1"/>
      <w:numFmt w:val="bullet"/>
      <w:lvlText w:val="•"/>
      <w:lvlJc w:val="left"/>
      <w:pPr>
        <w:ind w:left="5213" w:hanging="282"/>
      </w:pPr>
      <w:rPr>
        <w:rFonts w:hint="default"/>
      </w:rPr>
    </w:lvl>
    <w:lvl w:ilvl="6" w:tplc="7DE08604">
      <w:start w:val="1"/>
      <w:numFmt w:val="bullet"/>
      <w:lvlText w:val="•"/>
      <w:lvlJc w:val="left"/>
      <w:pPr>
        <w:ind w:left="6312" w:hanging="282"/>
      </w:pPr>
      <w:rPr>
        <w:rFonts w:hint="default"/>
      </w:rPr>
    </w:lvl>
    <w:lvl w:ilvl="7" w:tplc="BD502954">
      <w:start w:val="1"/>
      <w:numFmt w:val="bullet"/>
      <w:lvlText w:val="•"/>
      <w:lvlJc w:val="left"/>
      <w:pPr>
        <w:ind w:left="7410" w:hanging="282"/>
      </w:pPr>
      <w:rPr>
        <w:rFonts w:hint="default"/>
      </w:rPr>
    </w:lvl>
    <w:lvl w:ilvl="8" w:tplc="D09EFA7C">
      <w:start w:val="1"/>
      <w:numFmt w:val="bullet"/>
      <w:lvlText w:val="•"/>
      <w:lvlJc w:val="left"/>
      <w:pPr>
        <w:ind w:left="8509" w:hanging="28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101"/>
    <w:rsid w:val="000110AD"/>
    <w:rsid w:val="00136986"/>
    <w:rsid w:val="001439B0"/>
    <w:rsid w:val="00172B7D"/>
    <w:rsid w:val="001A1101"/>
    <w:rsid w:val="00253F7C"/>
    <w:rsid w:val="00280C66"/>
    <w:rsid w:val="002821DE"/>
    <w:rsid w:val="002C70E4"/>
    <w:rsid w:val="004201E4"/>
    <w:rsid w:val="00462150"/>
    <w:rsid w:val="004743B2"/>
    <w:rsid w:val="005435A9"/>
    <w:rsid w:val="00567969"/>
    <w:rsid w:val="006D2763"/>
    <w:rsid w:val="006D5CE4"/>
    <w:rsid w:val="0094103E"/>
    <w:rsid w:val="00A101F3"/>
    <w:rsid w:val="00C40678"/>
    <w:rsid w:val="00D86DF4"/>
    <w:rsid w:val="00F91B59"/>
    <w:rsid w:val="00F955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247"/>
      <w:outlineLvl w:val="0"/>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75" w:hanging="427"/>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567969"/>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969"/>
    <w:rPr>
      <w:rFonts w:ascii="Tahoma" w:hAnsi="Tahoma" w:cs="Tahoma"/>
      <w:sz w:val="16"/>
      <w:szCs w:val="16"/>
    </w:rPr>
  </w:style>
  <w:style w:type="paragraph" w:styleId="Encabezado">
    <w:name w:val="header"/>
    <w:basedOn w:val="Normal"/>
    <w:link w:val="EncabezadoCar"/>
    <w:uiPriority w:val="99"/>
    <w:unhideWhenUsed/>
    <w:rsid w:val="00C40678"/>
    <w:pPr>
      <w:tabs>
        <w:tab w:val="center" w:pos="4419"/>
        <w:tab w:val="right" w:pos="8838"/>
      </w:tabs>
    </w:pPr>
  </w:style>
  <w:style w:type="character" w:customStyle="1" w:styleId="EncabezadoCar">
    <w:name w:val="Encabezado Car"/>
    <w:basedOn w:val="Fuentedeprrafopredeter"/>
    <w:link w:val="Encabezado"/>
    <w:uiPriority w:val="99"/>
    <w:rsid w:val="00C40678"/>
  </w:style>
  <w:style w:type="paragraph" w:styleId="Piedepgina">
    <w:name w:val="footer"/>
    <w:basedOn w:val="Normal"/>
    <w:link w:val="PiedepginaCar"/>
    <w:uiPriority w:val="99"/>
    <w:unhideWhenUsed/>
    <w:rsid w:val="00C40678"/>
    <w:pPr>
      <w:tabs>
        <w:tab w:val="center" w:pos="4419"/>
        <w:tab w:val="right" w:pos="8838"/>
      </w:tabs>
    </w:pPr>
  </w:style>
  <w:style w:type="character" w:customStyle="1" w:styleId="PiedepginaCar">
    <w:name w:val="Pie de página Car"/>
    <w:basedOn w:val="Fuentedeprrafopredeter"/>
    <w:link w:val="Piedepgina"/>
    <w:uiPriority w:val="99"/>
    <w:rsid w:val="00C40678"/>
  </w:style>
  <w:style w:type="table" w:styleId="Tablaconcuadrcula">
    <w:name w:val="Table Grid"/>
    <w:basedOn w:val="Tablanormal"/>
    <w:uiPriority w:val="59"/>
    <w:rsid w:val="00136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247"/>
      <w:outlineLvl w:val="0"/>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75" w:hanging="427"/>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567969"/>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969"/>
    <w:rPr>
      <w:rFonts w:ascii="Tahoma" w:hAnsi="Tahoma" w:cs="Tahoma"/>
      <w:sz w:val="16"/>
      <w:szCs w:val="16"/>
    </w:rPr>
  </w:style>
  <w:style w:type="paragraph" w:styleId="Encabezado">
    <w:name w:val="header"/>
    <w:basedOn w:val="Normal"/>
    <w:link w:val="EncabezadoCar"/>
    <w:uiPriority w:val="99"/>
    <w:unhideWhenUsed/>
    <w:rsid w:val="00C40678"/>
    <w:pPr>
      <w:tabs>
        <w:tab w:val="center" w:pos="4419"/>
        <w:tab w:val="right" w:pos="8838"/>
      </w:tabs>
    </w:pPr>
  </w:style>
  <w:style w:type="character" w:customStyle="1" w:styleId="EncabezadoCar">
    <w:name w:val="Encabezado Car"/>
    <w:basedOn w:val="Fuentedeprrafopredeter"/>
    <w:link w:val="Encabezado"/>
    <w:uiPriority w:val="99"/>
    <w:rsid w:val="00C40678"/>
  </w:style>
  <w:style w:type="paragraph" w:styleId="Piedepgina">
    <w:name w:val="footer"/>
    <w:basedOn w:val="Normal"/>
    <w:link w:val="PiedepginaCar"/>
    <w:uiPriority w:val="99"/>
    <w:unhideWhenUsed/>
    <w:rsid w:val="00C40678"/>
    <w:pPr>
      <w:tabs>
        <w:tab w:val="center" w:pos="4419"/>
        <w:tab w:val="right" w:pos="8838"/>
      </w:tabs>
    </w:pPr>
  </w:style>
  <w:style w:type="character" w:customStyle="1" w:styleId="PiedepginaCar">
    <w:name w:val="Pie de página Car"/>
    <w:basedOn w:val="Fuentedeprrafopredeter"/>
    <w:link w:val="Piedepgina"/>
    <w:uiPriority w:val="99"/>
    <w:rsid w:val="00C40678"/>
  </w:style>
  <w:style w:type="table" w:styleId="Tablaconcuadrcula">
    <w:name w:val="Table Grid"/>
    <w:basedOn w:val="Tablanormal"/>
    <w:uiPriority w:val="59"/>
    <w:rsid w:val="00136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asistente2</dc:creator>
  <cp:lastModifiedBy>Sindy - ORI</cp:lastModifiedBy>
  <cp:revision>3</cp:revision>
  <dcterms:created xsi:type="dcterms:W3CDTF">2017-02-20T20:04:00Z</dcterms:created>
  <dcterms:modified xsi:type="dcterms:W3CDTF">2017-02-21T21:12:00Z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2014-12-02T00:00:00Z</vt:filetime>
  </property>
  <property fmtid="{D5CDD505-2E9C-101B-9397-08002B2CF9AE}" pid="3" name="Creator">
    <vt:lpwstr>Microsoft® Word 2010</vt:lpwstr>
  </property>
  <property fmtid="{D5CDD505-2E9C-101B-9397-08002B2CF9AE}" pid="4" name="LastSaved">
    <vt:filetime>2015-06-23T00:00:00Z</vt:filetime>
  </property>
</Properties>
</file>