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25A0" w14:textId="77777777" w:rsidR="002B2C19" w:rsidRPr="00EE6DFF" w:rsidRDefault="002B2C19">
      <w:pPr>
        <w:rPr>
          <w:rFonts w:ascii="Times New Roman" w:hAnsi="Times New Roman" w:cs="Times New Roman"/>
          <w:sz w:val="24"/>
          <w:szCs w:val="24"/>
        </w:rPr>
      </w:pPr>
    </w:p>
    <w:p w14:paraId="4D2B3F45" w14:textId="77777777" w:rsidR="00766153" w:rsidRPr="00EE6DF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0F27133C" w14:textId="3900EE2D" w:rsidR="004444AA" w:rsidRPr="00EE6DFF" w:rsidRDefault="004444AA" w:rsidP="004444AA">
      <w:pPr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Barranquilla, </w:t>
      </w:r>
      <w:r w:rsidR="0084073F">
        <w:rPr>
          <w:rFonts w:ascii="Times New Roman" w:hAnsi="Times New Roman" w:cs="Times New Roman"/>
          <w:sz w:val="24"/>
          <w:szCs w:val="24"/>
        </w:rPr>
        <w:t>13 de septiembre de 2023</w:t>
      </w:r>
    </w:p>
    <w:p w14:paraId="69199E1D" w14:textId="77777777" w:rsidR="004444AA" w:rsidRPr="00EE6DFF" w:rsidRDefault="004444AA" w:rsidP="004444AA">
      <w:pPr>
        <w:rPr>
          <w:rFonts w:ascii="Times New Roman" w:hAnsi="Times New Roman" w:cs="Times New Roman"/>
          <w:sz w:val="24"/>
          <w:szCs w:val="24"/>
        </w:rPr>
      </w:pPr>
    </w:p>
    <w:p w14:paraId="16D3BD04" w14:textId="77777777" w:rsidR="004444AA" w:rsidRPr="0084073F" w:rsidRDefault="004444AA" w:rsidP="0044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73F">
        <w:rPr>
          <w:rFonts w:ascii="Times New Roman" w:hAnsi="Times New Roman" w:cs="Times New Roman"/>
          <w:sz w:val="24"/>
          <w:szCs w:val="24"/>
        </w:rPr>
        <w:t xml:space="preserve">Señores </w:t>
      </w:r>
    </w:p>
    <w:p w14:paraId="124B52E9" w14:textId="4E9843D8" w:rsidR="006F6510" w:rsidRDefault="006F6510" w:rsidP="0044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MIGRACIÓN </w:t>
      </w:r>
    </w:p>
    <w:p w14:paraId="1FBC5322" w14:textId="77777777" w:rsidR="00766153" w:rsidRPr="0084073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16CDF527" w14:textId="77777777" w:rsidR="00766153" w:rsidRPr="00EE6DFF" w:rsidRDefault="00766153">
      <w:pPr>
        <w:rPr>
          <w:rFonts w:ascii="Times New Roman" w:hAnsi="Times New Roman" w:cs="Times New Roman"/>
          <w:sz w:val="24"/>
          <w:szCs w:val="24"/>
        </w:rPr>
      </w:pPr>
    </w:p>
    <w:p w14:paraId="76429CAD" w14:textId="77777777" w:rsidR="00143679" w:rsidRDefault="00153559">
      <w:pPr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>Asunto: Carta de recomendación para postulación a movilidad estudiantil</w:t>
      </w:r>
      <w:r w:rsidR="00E41553">
        <w:rPr>
          <w:rFonts w:ascii="Times New Roman" w:hAnsi="Times New Roman" w:cs="Times New Roman"/>
          <w:sz w:val="24"/>
          <w:szCs w:val="24"/>
        </w:rPr>
        <w:t xml:space="preserve"> internacional</w:t>
      </w:r>
      <w:r w:rsidR="004444AA">
        <w:rPr>
          <w:rFonts w:ascii="Times New Roman" w:hAnsi="Times New Roman" w:cs="Times New Roman"/>
          <w:sz w:val="24"/>
          <w:szCs w:val="24"/>
        </w:rPr>
        <w:t>.</w:t>
      </w:r>
    </w:p>
    <w:p w14:paraId="74818BEF" w14:textId="77777777" w:rsidR="004444AA" w:rsidRPr="00EE6DFF" w:rsidRDefault="004444AA">
      <w:pPr>
        <w:rPr>
          <w:rFonts w:ascii="Times New Roman" w:hAnsi="Times New Roman" w:cs="Times New Roman"/>
          <w:sz w:val="24"/>
          <w:szCs w:val="24"/>
        </w:rPr>
      </w:pPr>
    </w:p>
    <w:p w14:paraId="28E25007" w14:textId="3F2B7CFC" w:rsidR="00CC453D" w:rsidRPr="00EE6DFF" w:rsidRDefault="00143679" w:rsidP="00143679">
      <w:pPr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>Por medio de la pres</w:t>
      </w:r>
      <w:r w:rsidR="00E43C70" w:rsidRPr="00EE6DFF">
        <w:rPr>
          <w:rFonts w:ascii="Times New Roman" w:hAnsi="Times New Roman" w:cs="Times New Roman"/>
          <w:sz w:val="24"/>
          <w:szCs w:val="24"/>
        </w:rPr>
        <w:t>ente y en atención a los requisitos que confiere el</w:t>
      </w:r>
      <w:r w:rsidRPr="00EE6DFF">
        <w:rPr>
          <w:rFonts w:ascii="Times New Roman" w:hAnsi="Times New Roman" w:cs="Times New Roman"/>
          <w:sz w:val="24"/>
          <w:szCs w:val="24"/>
        </w:rPr>
        <w:t xml:space="preserve"> proceso de movilidad estudiantil de la Universidad Metropolitana, </w:t>
      </w:r>
      <w:r w:rsidR="004444AA">
        <w:rPr>
          <w:rFonts w:ascii="Times New Roman" w:hAnsi="Times New Roman" w:cs="Times New Roman"/>
          <w:sz w:val="24"/>
          <w:szCs w:val="24"/>
        </w:rPr>
        <w:t>desde el P</w:t>
      </w:r>
      <w:r w:rsidR="00E43C70" w:rsidRPr="00EE6DFF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84073F">
        <w:rPr>
          <w:rFonts w:ascii="Times New Roman" w:hAnsi="Times New Roman" w:cs="Times New Roman"/>
          <w:sz w:val="24"/>
          <w:szCs w:val="24"/>
        </w:rPr>
        <w:t xml:space="preserve">Medicina </w:t>
      </w:r>
      <w:r w:rsidR="003C11D4" w:rsidRPr="00EE6DFF">
        <w:rPr>
          <w:rFonts w:ascii="Times New Roman" w:hAnsi="Times New Roman" w:cs="Times New Roman"/>
          <w:sz w:val="24"/>
          <w:szCs w:val="24"/>
        </w:rPr>
        <w:t>av</w:t>
      </w:r>
      <w:r w:rsidR="0084073F">
        <w:rPr>
          <w:rFonts w:ascii="Times New Roman" w:hAnsi="Times New Roman" w:cs="Times New Roman"/>
          <w:sz w:val="24"/>
          <w:szCs w:val="24"/>
        </w:rPr>
        <w:t xml:space="preserve">alamos la postulación de </w:t>
      </w:r>
      <w:proofErr w:type="spellStart"/>
      <w:r w:rsidR="0084073F">
        <w:rPr>
          <w:rFonts w:ascii="Times New Roman" w:hAnsi="Times New Roman" w:cs="Times New Roman"/>
          <w:sz w:val="24"/>
          <w:szCs w:val="24"/>
        </w:rPr>
        <w:t>Nicolle</w:t>
      </w:r>
      <w:proofErr w:type="spellEnd"/>
      <w:r w:rsidR="0084073F">
        <w:rPr>
          <w:rFonts w:ascii="Times New Roman" w:hAnsi="Times New Roman" w:cs="Times New Roman"/>
          <w:sz w:val="24"/>
          <w:szCs w:val="24"/>
        </w:rPr>
        <w:t xml:space="preserve"> Suárez Otero </w:t>
      </w:r>
      <w:r w:rsidR="00467295">
        <w:rPr>
          <w:rFonts w:ascii="Times New Roman" w:hAnsi="Times New Roman" w:cs="Times New Roman"/>
          <w:sz w:val="24"/>
          <w:szCs w:val="24"/>
        </w:rPr>
        <w:t>para realizar movilidad</w:t>
      </w:r>
      <w:r w:rsidR="006F6510">
        <w:rPr>
          <w:rFonts w:ascii="Times New Roman" w:hAnsi="Times New Roman" w:cs="Times New Roman"/>
          <w:sz w:val="24"/>
          <w:szCs w:val="24"/>
        </w:rPr>
        <w:t xml:space="preserve"> </w:t>
      </w:r>
      <w:r w:rsidR="00A26BF8" w:rsidRPr="00EE6DFF">
        <w:rPr>
          <w:rFonts w:ascii="Times New Roman" w:hAnsi="Times New Roman" w:cs="Times New Roman"/>
          <w:sz w:val="24"/>
          <w:szCs w:val="24"/>
        </w:rPr>
        <w:t>internado</w:t>
      </w:r>
      <w:r w:rsidR="006343D3" w:rsidRPr="00EE6DFF">
        <w:rPr>
          <w:rFonts w:ascii="Times New Roman" w:hAnsi="Times New Roman" w:cs="Times New Roman"/>
          <w:sz w:val="24"/>
          <w:szCs w:val="24"/>
        </w:rPr>
        <w:t xml:space="preserve"> en</w:t>
      </w:r>
      <w:r w:rsidR="006F6510">
        <w:rPr>
          <w:rFonts w:ascii="Times New Roman" w:hAnsi="Times New Roman" w:cs="Times New Roman"/>
          <w:sz w:val="24"/>
          <w:szCs w:val="24"/>
        </w:rPr>
        <w:t xml:space="preserve"> Alivio Medical Center, institución con la que tenemos relaciones de cooperación. </w:t>
      </w:r>
    </w:p>
    <w:p w14:paraId="0D24EE4B" w14:textId="77777777" w:rsidR="00766153" w:rsidRPr="00EE6DFF" w:rsidRDefault="00766153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66D3D" w14:textId="7EFE2CDB" w:rsidR="00CC453D" w:rsidRPr="00EE6DFF" w:rsidRDefault="006F6510" w:rsidP="00143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firma a los 13 días del mes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septiembre </w:t>
      </w:r>
      <w:r w:rsidR="00CC453D" w:rsidRPr="00EE6DFF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 w:rsidR="00CC453D" w:rsidRPr="00E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2929ADA1" w14:textId="77777777" w:rsidR="00766153" w:rsidRPr="00EE6DFF" w:rsidRDefault="00766153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6C59E" w14:textId="77777777" w:rsidR="00983125" w:rsidRPr="00EE6DFF" w:rsidRDefault="00983125" w:rsidP="00143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806DB" w14:textId="77777777" w:rsidR="00CC453D" w:rsidRPr="00EE6DFF" w:rsidRDefault="00CC453D" w:rsidP="00CC453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 </w:t>
      </w:r>
    </w:p>
    <w:p w14:paraId="0F7A10C7" w14:textId="77777777" w:rsidR="006F6510" w:rsidRDefault="006F6510" w:rsidP="00CC453D">
      <w:pPr>
        <w:pStyle w:val="Sinespaciad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Coordinación de Relaciones </w:t>
      </w:r>
    </w:p>
    <w:p w14:paraId="7AFBCBD5" w14:textId="09474DA3" w:rsidR="00CC453D" w:rsidRPr="00EE6DFF" w:rsidRDefault="006F6510" w:rsidP="00CC453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Internacionales e Interinstitucionales</w:t>
      </w:r>
      <w:r w:rsidR="00CC453D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2549E" w:rsidRPr="00EE6DF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8C7A723" w14:textId="77777777" w:rsidR="0052549E" w:rsidRPr="004444AA" w:rsidRDefault="0052549E" w:rsidP="0052549E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4AA">
        <w:rPr>
          <w:rFonts w:ascii="Times New Roman" w:hAnsi="Times New Roman" w:cs="Times New Roman"/>
          <w:sz w:val="24"/>
          <w:szCs w:val="24"/>
        </w:rPr>
        <w:t xml:space="preserve">Nombre:                                                         </w:t>
      </w:r>
      <w:r w:rsidR="006343D3" w:rsidRPr="004444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E63ADD4" w14:textId="77777777" w:rsidR="00143679" w:rsidRPr="00EE6DFF" w:rsidRDefault="0052549E" w:rsidP="006343D3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6DFF">
        <w:rPr>
          <w:rFonts w:ascii="Times New Roman" w:hAnsi="Times New Roman" w:cs="Times New Roman"/>
          <w:sz w:val="24"/>
          <w:szCs w:val="24"/>
        </w:rPr>
        <w:t xml:space="preserve">Fecha: </w:t>
      </w:r>
      <w:r w:rsidR="00143679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343D3" w:rsidRPr="00EE6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11055C4" w14:textId="77777777" w:rsidR="00766153" w:rsidRPr="00EE6DFF" w:rsidRDefault="00766153" w:rsidP="006343D3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B6F914" w14:textId="77777777" w:rsidR="0001182D" w:rsidRPr="00EE6DFF" w:rsidRDefault="000118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182D" w:rsidRPr="00EE6DFF" w:rsidSect="00503828">
      <w:headerReference w:type="default" r:id="rId6"/>
      <w:footerReference w:type="default" r:id="rId7"/>
      <w:pgSz w:w="12240" w:h="15840"/>
      <w:pgMar w:top="1417" w:right="1701" w:bottom="1417" w:left="1701" w:header="708" w:footer="1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11E9F" w16cid:durableId="1F216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44F9" w14:textId="77777777" w:rsidR="00197633" w:rsidRDefault="00197633" w:rsidP="00BA425C">
      <w:pPr>
        <w:spacing w:after="0" w:line="240" w:lineRule="auto"/>
      </w:pPr>
      <w:r>
        <w:separator/>
      </w:r>
    </w:p>
  </w:endnote>
  <w:endnote w:type="continuationSeparator" w:id="0">
    <w:p w14:paraId="00008656" w14:textId="77777777" w:rsidR="00197633" w:rsidRDefault="00197633" w:rsidP="00B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4A0E8" w14:textId="77777777" w:rsidR="0092110D" w:rsidRPr="0092110D" w:rsidRDefault="00EE6DFF" w:rsidP="0092110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</w:rPr>
    </w:pPr>
    <w:r>
      <w:rPr>
        <w:rFonts w:ascii="Times New Roman" w:hAnsi="Times New Roman" w:cs="Times New Roman"/>
        <w:b/>
        <w:noProof/>
        <w:color w:val="C00000"/>
        <w:sz w:val="10"/>
        <w:szCs w:val="10"/>
        <w:lang w:eastAsia="es-CO"/>
      </w:rPr>
      <w:drawing>
        <wp:anchor distT="0" distB="0" distL="114300" distR="114300" simplePos="0" relativeHeight="251662848" behindDoc="1" locked="0" layoutInCell="1" allowOverlap="1" wp14:anchorId="6353E236" wp14:editId="241A1067">
          <wp:simplePos x="0" y="0"/>
          <wp:positionH relativeFrom="column">
            <wp:posOffset>4872990</wp:posOffset>
          </wp:positionH>
          <wp:positionV relativeFrom="paragraph">
            <wp:posOffset>92710</wp:posOffset>
          </wp:positionV>
          <wp:extent cx="1097280" cy="389890"/>
          <wp:effectExtent l="0" t="0" r="7620" b="0"/>
          <wp:wrapTight wrapText="bothSides">
            <wp:wrapPolygon edited="0">
              <wp:start x="1500" y="0"/>
              <wp:lineTo x="0" y="11609"/>
              <wp:lineTo x="0" y="14775"/>
              <wp:lineTo x="5625" y="20052"/>
              <wp:lineTo x="7875" y="20052"/>
              <wp:lineTo x="18375" y="18997"/>
              <wp:lineTo x="21375" y="15831"/>
              <wp:lineTo x="21375" y="6332"/>
              <wp:lineTo x="3000" y="0"/>
              <wp:lineTo x="150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2DBCEC" w14:textId="77777777" w:rsidR="00F80AE8" w:rsidRDefault="00F80AE8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>
      <w:rPr>
        <w:rFonts w:ascii="Times New Roman" w:hAnsi="Times New Roman" w:cs="Times New Roman"/>
        <w:b/>
        <w:sz w:val="10"/>
        <w:szCs w:val="10"/>
      </w:rPr>
      <w:t>EXTENSIÓN</w:t>
    </w:r>
  </w:p>
  <w:p w14:paraId="6FB57F00" w14:textId="77777777" w:rsidR="00F80AE8" w:rsidRDefault="00F80AE8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>
      <w:rPr>
        <w:rFonts w:ascii="Times New Roman" w:hAnsi="Times New Roman" w:cs="Times New Roman"/>
        <w:b/>
        <w:sz w:val="10"/>
        <w:szCs w:val="10"/>
      </w:rPr>
      <w:t>F</w:t>
    </w:r>
    <w:r w:rsidR="00803361">
      <w:rPr>
        <w:rFonts w:ascii="Times New Roman" w:hAnsi="Times New Roman" w:cs="Times New Roman"/>
        <w:b/>
        <w:sz w:val="10"/>
        <w:szCs w:val="10"/>
      </w:rPr>
      <w:t>ORMATO CARTA DE RECOMENDACIÓ</w:t>
    </w:r>
    <w:r w:rsidR="00503828">
      <w:rPr>
        <w:rFonts w:ascii="Times New Roman" w:hAnsi="Times New Roman" w:cs="Times New Roman"/>
        <w:b/>
        <w:sz w:val="10"/>
        <w:szCs w:val="10"/>
      </w:rPr>
      <w:t>N</w:t>
    </w:r>
    <w:r w:rsidR="00E41553">
      <w:rPr>
        <w:rFonts w:ascii="Times New Roman" w:hAnsi="Times New Roman" w:cs="Times New Roman"/>
        <w:b/>
        <w:sz w:val="10"/>
        <w:szCs w:val="10"/>
      </w:rPr>
      <w:t xml:space="preserve"> INTERNACIONAL</w:t>
    </w:r>
  </w:p>
  <w:p w14:paraId="20D617F7" w14:textId="77777777" w:rsidR="00EE6DFF" w:rsidRDefault="00EE6DFF" w:rsidP="00EE6DFF">
    <w:pPr>
      <w:pStyle w:val="Encabezado"/>
      <w:rPr>
        <w:rFonts w:ascii="Times New Roman" w:hAnsi="Times New Roman" w:cs="Times New Roman"/>
        <w:b/>
        <w:sz w:val="10"/>
        <w:szCs w:val="10"/>
      </w:rPr>
    </w:pPr>
    <w:r w:rsidRPr="006D6522">
      <w:rPr>
        <w:rFonts w:ascii="Times New Roman" w:hAnsi="Times New Roman" w:cs="Times New Roman"/>
        <w:b/>
        <w:sz w:val="10"/>
        <w:szCs w:val="10"/>
      </w:rPr>
      <w:t>Código</w:t>
    </w:r>
    <w:r w:rsidRPr="00E249BB">
      <w:rPr>
        <w:rFonts w:ascii="Times New Roman" w:hAnsi="Times New Roman" w:cs="Times New Roman"/>
        <w:b/>
        <w:sz w:val="10"/>
        <w:szCs w:val="10"/>
      </w:rPr>
      <w:t xml:space="preserve"> </w:t>
    </w:r>
    <w:r w:rsidR="004444AA">
      <w:rPr>
        <w:rFonts w:ascii="Times New Roman" w:hAnsi="Times New Roman" w:cs="Times New Roman"/>
        <w:sz w:val="10"/>
        <w:szCs w:val="10"/>
      </w:rPr>
      <w:t>EX-FO-07</w:t>
    </w:r>
    <w:r>
      <w:rPr>
        <w:rFonts w:ascii="Times New Roman" w:hAnsi="Times New Roman" w:cs="Times New Roman"/>
        <w:sz w:val="10"/>
        <w:szCs w:val="10"/>
      </w:rPr>
      <w:t xml:space="preserve"> </w:t>
    </w:r>
    <w:r w:rsidR="00503828" w:rsidRPr="00E249BB">
      <w:rPr>
        <w:rFonts w:ascii="Times New Roman" w:hAnsi="Times New Roman" w:cs="Times New Roman"/>
        <w:b/>
        <w:sz w:val="10"/>
        <w:szCs w:val="10"/>
      </w:rPr>
      <w:t>Versión</w:t>
    </w:r>
    <w:r w:rsidRPr="00E249BB">
      <w:rPr>
        <w:rFonts w:ascii="Times New Roman" w:hAnsi="Times New Roman" w:cs="Times New Roman"/>
        <w:b/>
        <w:sz w:val="10"/>
        <w:szCs w:val="10"/>
      </w:rPr>
      <w:t>:</w:t>
    </w:r>
    <w:r w:rsidRPr="00092046">
      <w:rPr>
        <w:rFonts w:ascii="Times New Roman" w:hAnsi="Times New Roman" w:cs="Times New Roman"/>
        <w:sz w:val="10"/>
        <w:szCs w:val="10"/>
      </w:rPr>
      <w:t xml:space="preserve"> 01</w:t>
    </w:r>
    <w:r w:rsidRPr="00092046">
      <w:rPr>
        <w:rFonts w:ascii="Times New Roman" w:hAnsi="Times New Roman" w:cs="Times New Roman"/>
        <w:b/>
        <w:sz w:val="10"/>
        <w:szCs w:val="10"/>
      </w:rPr>
      <w:t xml:space="preserve"> </w:t>
    </w:r>
  </w:p>
  <w:p w14:paraId="50622709" w14:textId="5E233162" w:rsidR="00EE6DFF" w:rsidRDefault="00EE6DFF" w:rsidP="00EE6DFF">
    <w:pPr>
      <w:pStyle w:val="Encabezado"/>
      <w:rPr>
        <w:rFonts w:ascii="Times New Roman" w:hAnsi="Times New Roman" w:cs="Times New Roman"/>
        <w:sz w:val="10"/>
        <w:szCs w:val="10"/>
      </w:rPr>
    </w:pPr>
    <w:r w:rsidRPr="00E249BB">
      <w:rPr>
        <w:rFonts w:ascii="Times New Roman" w:hAnsi="Times New Roman" w:cs="Times New Roman"/>
        <w:b/>
        <w:sz w:val="10"/>
        <w:szCs w:val="10"/>
      </w:rPr>
      <w:t xml:space="preserve">Fecha: </w:t>
    </w:r>
    <w:r w:rsidR="00747831">
      <w:rPr>
        <w:rFonts w:ascii="Times New Roman" w:hAnsi="Times New Roman" w:cs="Times New Roman"/>
        <w:sz w:val="10"/>
        <w:szCs w:val="10"/>
      </w:rPr>
      <w:t>01/10</w:t>
    </w:r>
    <w:r>
      <w:rPr>
        <w:rFonts w:ascii="Times New Roman" w:hAnsi="Times New Roman" w:cs="Times New Roman"/>
        <w:sz w:val="10"/>
        <w:szCs w:val="10"/>
      </w:rPr>
      <w:t>/2018</w:t>
    </w:r>
  </w:p>
  <w:p w14:paraId="608068F9" w14:textId="77777777" w:rsidR="00503828" w:rsidRPr="00503828" w:rsidRDefault="00503828" w:rsidP="00503828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7A3AF3">
      <w:rPr>
        <w:rFonts w:ascii="Times New Roman" w:hAnsi="Times New Roman" w:cs="Times New Roman"/>
        <w:sz w:val="10"/>
        <w:szCs w:val="10"/>
        <w:lang w:val="es-ES"/>
      </w:rPr>
      <w:t xml:space="preserve"> e </w:t>
    </w:r>
    <w:r w:rsidR="007A3AF3">
      <w:rPr>
        <w:rFonts w:ascii="Times New Roman" w:eastAsia="Times New Roman" w:hAnsi="Times New Roman" w:cs="Times New Roman"/>
        <w:sz w:val="10"/>
        <w:szCs w:val="10"/>
        <w:lang w:val="es-ES" w:eastAsia="es-ES"/>
      </w:rPr>
      <w:t>Interinstitucionales</w:t>
    </w:r>
  </w:p>
  <w:p w14:paraId="3947F718" w14:textId="77777777" w:rsidR="00503828" w:rsidRPr="00503828" w:rsidRDefault="00503828" w:rsidP="00503828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18DF1702" w14:textId="77777777" w:rsidR="00EE6DFF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41825F8C" w14:textId="77777777" w:rsid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  <w:p w14:paraId="41986410" w14:textId="77777777" w:rsid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  <w:p w14:paraId="0E438A5D" w14:textId="77777777" w:rsidR="00503828" w:rsidRPr="00503828" w:rsidRDefault="00503828" w:rsidP="00503828">
    <w:pPr>
      <w:pStyle w:val="Encabezado"/>
      <w:rPr>
        <w:rFonts w:ascii="Times New Roman" w:hAnsi="Times New Roman" w:cs="Times New Roman"/>
        <w:sz w:val="10"/>
        <w:szCs w:val="1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008EC" w14:textId="77777777" w:rsidR="00197633" w:rsidRDefault="00197633" w:rsidP="00BA425C">
      <w:pPr>
        <w:spacing w:after="0" w:line="240" w:lineRule="auto"/>
      </w:pPr>
      <w:r>
        <w:separator/>
      </w:r>
    </w:p>
  </w:footnote>
  <w:footnote w:type="continuationSeparator" w:id="0">
    <w:p w14:paraId="24E93B3A" w14:textId="77777777" w:rsidR="00197633" w:rsidRDefault="00197633" w:rsidP="00BA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9F72" w14:textId="77777777" w:rsidR="00BA425C" w:rsidRPr="00BA425C" w:rsidRDefault="00EE6DFF" w:rsidP="00BA425C">
    <w:pPr>
      <w:pStyle w:val="Encabezado"/>
    </w:pPr>
    <w:r>
      <w:rPr>
        <w:noProof/>
        <w:lang w:eastAsia="es-CO"/>
      </w:rPr>
      <w:drawing>
        <wp:inline distT="0" distB="0" distL="0" distR="0" wp14:anchorId="5687BCB8" wp14:editId="305FB949">
          <wp:extent cx="1028700" cy="75074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5C"/>
    <w:rsid w:val="0001182D"/>
    <w:rsid w:val="00027231"/>
    <w:rsid w:val="001035F4"/>
    <w:rsid w:val="00143679"/>
    <w:rsid w:val="00153559"/>
    <w:rsid w:val="00197633"/>
    <w:rsid w:val="002329DC"/>
    <w:rsid w:val="00260AB6"/>
    <w:rsid w:val="002B2C19"/>
    <w:rsid w:val="002E7924"/>
    <w:rsid w:val="003C11D4"/>
    <w:rsid w:val="004444AA"/>
    <w:rsid w:val="00467295"/>
    <w:rsid w:val="004E629C"/>
    <w:rsid w:val="00503828"/>
    <w:rsid w:val="00513423"/>
    <w:rsid w:val="0052549E"/>
    <w:rsid w:val="00577CFF"/>
    <w:rsid w:val="006343D3"/>
    <w:rsid w:val="006F6510"/>
    <w:rsid w:val="007111BA"/>
    <w:rsid w:val="00740143"/>
    <w:rsid w:val="00747831"/>
    <w:rsid w:val="00766153"/>
    <w:rsid w:val="007A3AF3"/>
    <w:rsid w:val="007F070E"/>
    <w:rsid w:val="00803361"/>
    <w:rsid w:val="0084073F"/>
    <w:rsid w:val="0092110D"/>
    <w:rsid w:val="009219AF"/>
    <w:rsid w:val="00983125"/>
    <w:rsid w:val="009A1442"/>
    <w:rsid w:val="009B1D84"/>
    <w:rsid w:val="009E7342"/>
    <w:rsid w:val="00A26BF8"/>
    <w:rsid w:val="00A35D26"/>
    <w:rsid w:val="00AB4AF6"/>
    <w:rsid w:val="00BA1640"/>
    <w:rsid w:val="00BA425C"/>
    <w:rsid w:val="00CC453D"/>
    <w:rsid w:val="00E41553"/>
    <w:rsid w:val="00E43C70"/>
    <w:rsid w:val="00EC113B"/>
    <w:rsid w:val="00EE6DFF"/>
    <w:rsid w:val="00F32BE1"/>
    <w:rsid w:val="00F579DD"/>
    <w:rsid w:val="00F80AE8"/>
    <w:rsid w:val="00F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3986"/>
  <w15:docId w15:val="{F00AC149-383D-4237-8BB9-D1DAD56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25C"/>
  </w:style>
  <w:style w:type="paragraph" w:styleId="Piedepgina">
    <w:name w:val="footer"/>
    <w:basedOn w:val="Normal"/>
    <w:link w:val="PiedepginaCar"/>
    <w:uiPriority w:val="99"/>
    <w:unhideWhenUsed/>
    <w:rsid w:val="00BA4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25C"/>
  </w:style>
  <w:style w:type="paragraph" w:styleId="Sinespaciado">
    <w:name w:val="No Spacing"/>
    <w:uiPriority w:val="1"/>
    <w:qFormat/>
    <w:rsid w:val="00BA42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49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13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4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4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42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40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INTERNACI</dc:creator>
  <cp:keywords/>
  <dc:description/>
  <cp:lastModifiedBy>Maria Fernanda Albor Esmeral</cp:lastModifiedBy>
  <cp:revision>3</cp:revision>
  <cp:lastPrinted>2018-10-01T15:54:00Z</cp:lastPrinted>
  <dcterms:created xsi:type="dcterms:W3CDTF">2023-08-18T20:53:00Z</dcterms:created>
  <dcterms:modified xsi:type="dcterms:W3CDTF">2023-09-14T14:15:00Z</dcterms:modified>
</cp:coreProperties>
</file>